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63F37A" w14:textId="2CD5461E" w:rsidR="00765193" w:rsidRDefault="00765193" w:rsidP="00765193">
      <w:pPr>
        <w:pStyle w:val="a3"/>
        <w:spacing w:before="9"/>
        <w:rPr>
          <w:sz w:val="32"/>
        </w:rPr>
      </w:pPr>
    </w:p>
    <w:p w14:paraId="0CEFC983" w14:textId="66126D8C" w:rsidR="000A0F70" w:rsidRDefault="000A0F70" w:rsidP="00765193">
      <w:pPr>
        <w:pStyle w:val="a3"/>
        <w:spacing w:before="9"/>
        <w:rPr>
          <w:sz w:val="32"/>
        </w:rPr>
      </w:pPr>
    </w:p>
    <w:p w14:paraId="6C016E38" w14:textId="0DEE5CCC" w:rsidR="000A0F70" w:rsidRDefault="000A0F70" w:rsidP="00765193">
      <w:pPr>
        <w:pStyle w:val="a3"/>
        <w:spacing w:before="9"/>
        <w:rPr>
          <w:sz w:val="32"/>
        </w:rPr>
      </w:pPr>
    </w:p>
    <w:p w14:paraId="0C6ABABB" w14:textId="758A4962" w:rsidR="000A0F70" w:rsidRDefault="000A0F70" w:rsidP="00765193">
      <w:pPr>
        <w:pStyle w:val="a3"/>
        <w:spacing w:before="9"/>
        <w:rPr>
          <w:sz w:val="32"/>
        </w:rPr>
      </w:pPr>
    </w:p>
    <w:p w14:paraId="552E304F" w14:textId="68001C57" w:rsidR="000A0F70" w:rsidRDefault="000A0F70" w:rsidP="00765193">
      <w:pPr>
        <w:pStyle w:val="a3"/>
        <w:spacing w:before="9"/>
        <w:rPr>
          <w:sz w:val="32"/>
        </w:rPr>
      </w:pPr>
    </w:p>
    <w:p w14:paraId="674C270B" w14:textId="6F82D158" w:rsidR="000A0F70" w:rsidRDefault="000A0F70" w:rsidP="00765193">
      <w:pPr>
        <w:pStyle w:val="a3"/>
        <w:spacing w:before="9"/>
        <w:rPr>
          <w:sz w:val="32"/>
        </w:rPr>
      </w:pPr>
    </w:p>
    <w:p w14:paraId="08A622F2" w14:textId="689748B2" w:rsidR="000A0F70" w:rsidRDefault="000A0F70" w:rsidP="00765193">
      <w:pPr>
        <w:pStyle w:val="a3"/>
        <w:spacing w:before="9"/>
        <w:rPr>
          <w:sz w:val="32"/>
        </w:rPr>
      </w:pPr>
    </w:p>
    <w:p w14:paraId="0ECCCA01" w14:textId="616E4D12" w:rsidR="000A0F70" w:rsidRDefault="000A0F70" w:rsidP="00765193">
      <w:pPr>
        <w:pStyle w:val="a3"/>
        <w:spacing w:before="9"/>
        <w:rPr>
          <w:sz w:val="32"/>
        </w:rPr>
      </w:pPr>
    </w:p>
    <w:p w14:paraId="5F8F9B08" w14:textId="233B6689" w:rsidR="000A0F70" w:rsidRDefault="000A0F70" w:rsidP="00765193">
      <w:pPr>
        <w:pStyle w:val="a3"/>
        <w:spacing w:before="9"/>
        <w:rPr>
          <w:sz w:val="32"/>
        </w:rPr>
      </w:pPr>
    </w:p>
    <w:p w14:paraId="38D96D70" w14:textId="08482919" w:rsidR="000A0F70" w:rsidRDefault="000A0F70" w:rsidP="00765193">
      <w:pPr>
        <w:pStyle w:val="a3"/>
        <w:spacing w:before="9"/>
        <w:rPr>
          <w:sz w:val="32"/>
        </w:rPr>
      </w:pPr>
    </w:p>
    <w:p w14:paraId="535D5B87" w14:textId="3F8D33C4" w:rsidR="000A0F70" w:rsidRDefault="000A0F70" w:rsidP="00765193">
      <w:pPr>
        <w:pStyle w:val="a3"/>
        <w:spacing w:before="9"/>
        <w:rPr>
          <w:sz w:val="32"/>
        </w:rPr>
      </w:pPr>
    </w:p>
    <w:p w14:paraId="2707CB5C" w14:textId="77777777" w:rsidR="000A0F70" w:rsidRDefault="000A0F70" w:rsidP="00765193">
      <w:pPr>
        <w:pStyle w:val="a3"/>
        <w:spacing w:before="9"/>
        <w:rPr>
          <w:rFonts w:hint="eastAsia"/>
          <w:sz w:val="32"/>
        </w:rPr>
      </w:pPr>
    </w:p>
    <w:p w14:paraId="41B87F7E" w14:textId="5DFFDCD0" w:rsidR="000A0F70" w:rsidRDefault="003F03FE" w:rsidP="003F03FE">
      <w:pPr>
        <w:pStyle w:val="1"/>
        <w:jc w:val="center"/>
      </w:pPr>
      <w:proofErr w:type="gramStart"/>
      <w:r>
        <w:rPr>
          <w:rFonts w:hint="eastAsia"/>
        </w:rPr>
        <w:t>耗材带</w:t>
      </w:r>
      <w:proofErr w:type="gramEnd"/>
      <w:r>
        <w:rPr>
          <w:rFonts w:hint="eastAsia"/>
        </w:rPr>
        <w:t>量采购</w:t>
      </w:r>
    </w:p>
    <w:p w14:paraId="385E354E" w14:textId="19FAB32D" w:rsidR="00AD0033" w:rsidRPr="003F03FE" w:rsidRDefault="003F03FE" w:rsidP="003F03FE">
      <w:pPr>
        <w:pStyle w:val="1"/>
        <w:jc w:val="center"/>
      </w:pPr>
      <w:r>
        <w:rPr>
          <w:rFonts w:hint="eastAsia"/>
        </w:rPr>
        <w:t>采购目录维护操作手册</w:t>
      </w:r>
    </w:p>
    <w:p w14:paraId="541EE86B" w14:textId="77777777" w:rsidR="000A0F70" w:rsidRDefault="000A0F70" w:rsidP="000A0F70">
      <w:pPr>
        <w:tabs>
          <w:tab w:val="left" w:pos="930"/>
        </w:tabs>
        <w:rPr>
          <w:rFonts w:hint="eastAsia"/>
          <w:b/>
          <w:bCs/>
          <w:sz w:val="44"/>
          <w:szCs w:val="44"/>
        </w:rPr>
      </w:pPr>
    </w:p>
    <w:p w14:paraId="34ACEF0E" w14:textId="77777777" w:rsidR="000A0F70" w:rsidRPr="000A0F70" w:rsidRDefault="000A0F70" w:rsidP="000A0F70">
      <w:pPr>
        <w:rPr>
          <w:rFonts w:hint="eastAsia"/>
          <w:sz w:val="24"/>
          <w:szCs w:val="24"/>
        </w:rPr>
      </w:pPr>
    </w:p>
    <w:p w14:paraId="012F41FD" w14:textId="77777777" w:rsidR="000A0F70" w:rsidRPr="000A0F70" w:rsidRDefault="000A0F70" w:rsidP="000A0F70">
      <w:pPr>
        <w:rPr>
          <w:rFonts w:hint="eastAsia"/>
          <w:sz w:val="24"/>
          <w:szCs w:val="24"/>
        </w:rPr>
      </w:pPr>
    </w:p>
    <w:p w14:paraId="48BA4716" w14:textId="479B533E" w:rsidR="000A0F70" w:rsidRPr="000A0F70" w:rsidRDefault="000A0F70" w:rsidP="000A0F70">
      <w:pPr>
        <w:tabs>
          <w:tab w:val="left" w:pos="1500"/>
        </w:tabs>
        <w:rPr>
          <w:rFonts w:hint="eastAsia"/>
          <w:sz w:val="24"/>
          <w:szCs w:val="24"/>
        </w:rPr>
      </w:pPr>
    </w:p>
    <w:p w14:paraId="6D06EA20" w14:textId="77777777" w:rsidR="000A0F70" w:rsidRPr="000A0F70" w:rsidRDefault="000A0F70" w:rsidP="000A0F70">
      <w:pPr>
        <w:rPr>
          <w:rFonts w:hint="eastAsia"/>
          <w:sz w:val="24"/>
          <w:szCs w:val="24"/>
        </w:rPr>
      </w:pPr>
    </w:p>
    <w:p w14:paraId="5EA79EC3" w14:textId="77777777" w:rsidR="000A0F70" w:rsidRPr="000A0F70" w:rsidRDefault="000A0F70" w:rsidP="000A0F70">
      <w:pPr>
        <w:rPr>
          <w:rFonts w:hint="eastAsia"/>
          <w:sz w:val="24"/>
          <w:szCs w:val="24"/>
        </w:rPr>
      </w:pPr>
    </w:p>
    <w:p w14:paraId="2EFCF31D" w14:textId="77777777" w:rsidR="000A0F70" w:rsidRPr="000A0F70" w:rsidRDefault="000A0F70" w:rsidP="000A0F70">
      <w:pPr>
        <w:rPr>
          <w:rFonts w:hint="eastAsia"/>
          <w:sz w:val="24"/>
          <w:szCs w:val="24"/>
        </w:rPr>
      </w:pPr>
    </w:p>
    <w:p w14:paraId="6AB4B87D" w14:textId="77777777" w:rsidR="000A0F70" w:rsidRPr="000A0F70" w:rsidRDefault="000A0F70" w:rsidP="000A0F70">
      <w:pPr>
        <w:rPr>
          <w:rFonts w:hint="eastAsia"/>
          <w:sz w:val="24"/>
          <w:szCs w:val="24"/>
        </w:rPr>
      </w:pPr>
    </w:p>
    <w:p w14:paraId="270FE0DF" w14:textId="77777777" w:rsidR="000A0F70" w:rsidRPr="000A0F70" w:rsidRDefault="000A0F70" w:rsidP="000A0F70">
      <w:pPr>
        <w:rPr>
          <w:rFonts w:hint="eastAsia"/>
          <w:sz w:val="24"/>
          <w:szCs w:val="24"/>
        </w:rPr>
      </w:pPr>
    </w:p>
    <w:p w14:paraId="5CA8F3D7" w14:textId="77777777" w:rsidR="000A0F70" w:rsidRPr="000A0F70" w:rsidRDefault="000A0F70" w:rsidP="000A0F70">
      <w:pPr>
        <w:rPr>
          <w:rFonts w:hint="eastAsia"/>
          <w:sz w:val="24"/>
          <w:szCs w:val="24"/>
        </w:rPr>
      </w:pPr>
    </w:p>
    <w:p w14:paraId="76C78F31" w14:textId="77777777" w:rsidR="000A0F70" w:rsidRPr="000A0F70" w:rsidRDefault="000A0F70" w:rsidP="000A0F70">
      <w:pPr>
        <w:rPr>
          <w:rFonts w:hint="eastAsia"/>
          <w:sz w:val="24"/>
          <w:szCs w:val="24"/>
        </w:rPr>
      </w:pPr>
    </w:p>
    <w:p w14:paraId="3D4AA7FA" w14:textId="77777777" w:rsidR="000A0F70" w:rsidRPr="000A0F70" w:rsidRDefault="000A0F70" w:rsidP="000A0F70">
      <w:pPr>
        <w:rPr>
          <w:rFonts w:hint="eastAsia"/>
          <w:sz w:val="24"/>
          <w:szCs w:val="24"/>
        </w:rPr>
      </w:pPr>
    </w:p>
    <w:p w14:paraId="4A8E700F" w14:textId="77777777" w:rsidR="000A0F70" w:rsidRPr="000A0F70" w:rsidRDefault="000A0F70" w:rsidP="000A0F70">
      <w:pPr>
        <w:rPr>
          <w:rFonts w:hint="eastAsia"/>
          <w:sz w:val="24"/>
          <w:szCs w:val="24"/>
        </w:rPr>
      </w:pPr>
    </w:p>
    <w:p w14:paraId="6DDBC40E" w14:textId="77777777" w:rsidR="000A0F70" w:rsidRPr="000A0F70" w:rsidRDefault="000A0F70" w:rsidP="000A0F70">
      <w:pPr>
        <w:rPr>
          <w:rFonts w:hint="eastAsia"/>
          <w:sz w:val="24"/>
          <w:szCs w:val="24"/>
        </w:rPr>
      </w:pPr>
    </w:p>
    <w:p w14:paraId="68B376D6" w14:textId="77777777" w:rsidR="000A0F70" w:rsidRPr="000A0F70" w:rsidRDefault="000A0F70" w:rsidP="000A0F70">
      <w:pPr>
        <w:rPr>
          <w:rFonts w:hint="eastAsia"/>
          <w:sz w:val="24"/>
          <w:szCs w:val="24"/>
        </w:rPr>
      </w:pPr>
    </w:p>
    <w:p w14:paraId="66E296AE" w14:textId="77777777" w:rsidR="000A0F70" w:rsidRPr="000A0F70" w:rsidRDefault="000A0F70" w:rsidP="000A0F70">
      <w:pPr>
        <w:rPr>
          <w:rFonts w:hint="eastAsia"/>
          <w:sz w:val="24"/>
          <w:szCs w:val="24"/>
        </w:rPr>
      </w:pPr>
    </w:p>
    <w:p w14:paraId="3E08D53A" w14:textId="77777777" w:rsidR="000A0F70" w:rsidRPr="000A0F70" w:rsidRDefault="000A0F70" w:rsidP="000A0F70">
      <w:pPr>
        <w:rPr>
          <w:rFonts w:hint="eastAsia"/>
          <w:sz w:val="24"/>
          <w:szCs w:val="24"/>
        </w:rPr>
      </w:pPr>
    </w:p>
    <w:p w14:paraId="5F494782" w14:textId="1DBB85CD" w:rsidR="000A0F70" w:rsidRPr="000A0F70" w:rsidRDefault="000A0F70" w:rsidP="000A0F70">
      <w:pPr>
        <w:rPr>
          <w:sz w:val="24"/>
          <w:szCs w:val="24"/>
        </w:rPr>
        <w:sectPr w:rsidR="000A0F70" w:rsidRPr="000A0F70">
          <w:headerReference w:type="default" r:id="rId7"/>
          <w:footerReference w:type="default" r:id="rId8"/>
          <w:pgSz w:w="11910" w:h="16840"/>
          <w:pgMar w:top="1420" w:right="1560" w:bottom="1380" w:left="1680" w:header="852" w:footer="1196" w:gutter="0"/>
          <w:pgNumType w:start="1"/>
          <w:cols w:space="720"/>
        </w:sectPr>
      </w:pPr>
    </w:p>
    <w:p w14:paraId="7B6DD441" w14:textId="598F29B9" w:rsidR="00765193" w:rsidRDefault="00765193" w:rsidP="00765193">
      <w:pPr>
        <w:pStyle w:val="1"/>
        <w:numPr>
          <w:ilvl w:val="0"/>
          <w:numId w:val="1"/>
        </w:numPr>
        <w:tabs>
          <w:tab w:val="left" w:pos="545"/>
        </w:tabs>
      </w:pPr>
      <w:r>
        <w:rPr>
          <w:rFonts w:hint="eastAsia"/>
        </w:rPr>
        <w:lastRenderedPageBreak/>
        <w:t>操作流程</w:t>
      </w:r>
    </w:p>
    <w:p w14:paraId="18BD30DC" w14:textId="77777777" w:rsidR="00AD0033" w:rsidRPr="002976E7" w:rsidRDefault="00AD0033" w:rsidP="00AD0033">
      <w:pPr>
        <w:pStyle w:val="2"/>
        <w:numPr>
          <w:ilvl w:val="1"/>
          <w:numId w:val="1"/>
        </w:numPr>
        <w:tabs>
          <w:tab w:val="left" w:pos="687"/>
        </w:tabs>
      </w:pPr>
      <w:bookmarkStart w:id="0" w:name="_Toc77933416"/>
      <w:r>
        <w:rPr>
          <w:rFonts w:hint="eastAsia"/>
        </w:rPr>
        <w:t>登录</w:t>
      </w:r>
      <w:bookmarkEnd w:id="0"/>
    </w:p>
    <w:p w14:paraId="2D0835EC" w14:textId="77777777" w:rsidR="00AD0033" w:rsidRDefault="00AD0033" w:rsidP="00AD0033">
      <w:pPr>
        <w:ind w:left="686"/>
      </w:pPr>
    </w:p>
    <w:p w14:paraId="2F097BF2" w14:textId="77777777" w:rsidR="00AD0033" w:rsidRDefault="00AD0033" w:rsidP="00AD0033">
      <w:pPr>
        <w:ind w:firstLine="540"/>
        <w:rPr>
          <w:sz w:val="24"/>
          <w:szCs w:val="24"/>
        </w:rPr>
      </w:pPr>
      <w:r>
        <w:rPr>
          <w:rFonts w:hint="eastAsia"/>
          <w:sz w:val="24"/>
          <w:szCs w:val="24"/>
        </w:rPr>
        <w:t>登录</w:t>
      </w:r>
      <w:r w:rsidRPr="002976E7">
        <w:rPr>
          <w:rFonts w:hint="eastAsia"/>
          <w:sz w:val="24"/>
          <w:szCs w:val="24"/>
        </w:rPr>
        <w:t>页面：</w:t>
      </w:r>
    </w:p>
    <w:p w14:paraId="19E4CB42" w14:textId="77777777" w:rsidR="00AD0033" w:rsidRPr="002976E7" w:rsidRDefault="00AD0033" w:rsidP="00AD0033">
      <w:pPr>
        <w:rPr>
          <w:sz w:val="24"/>
          <w:szCs w:val="24"/>
        </w:rPr>
      </w:pPr>
      <w:r>
        <w:rPr>
          <w:rFonts w:hint="eastAsia"/>
          <w:noProof/>
          <w:sz w:val="24"/>
          <w:szCs w:val="24"/>
        </w:rPr>
        <w:drawing>
          <wp:inline distT="0" distB="0" distL="0" distR="0" wp14:anchorId="6833A5FD" wp14:editId="2073CA68">
            <wp:extent cx="5505450" cy="2692400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5450" cy="269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565C5E" w14:textId="77777777" w:rsidR="00AD0033" w:rsidRDefault="00AD0033" w:rsidP="00AD0033">
      <w:pPr>
        <w:ind w:left="120" w:firstLine="480"/>
        <w:rPr>
          <w:spacing w:val="-4"/>
          <w:sz w:val="24"/>
        </w:rPr>
      </w:pPr>
    </w:p>
    <w:p w14:paraId="0122879A" w14:textId="77777777" w:rsidR="00AD0033" w:rsidRPr="00261069" w:rsidRDefault="00AD0033" w:rsidP="00AD0033">
      <w:pPr>
        <w:pStyle w:val="a5"/>
        <w:numPr>
          <w:ilvl w:val="2"/>
          <w:numId w:val="5"/>
        </w:numPr>
        <w:tabs>
          <w:tab w:val="left" w:pos="959"/>
          <w:tab w:val="left" w:pos="960"/>
        </w:tabs>
        <w:spacing w:before="1" w:line="360" w:lineRule="auto"/>
        <w:ind w:left="959"/>
        <w:rPr>
          <w:rFonts w:ascii="Wingdings" w:eastAsia="Wingdings" w:hAnsi="Wingdings"/>
          <w:sz w:val="24"/>
          <w:szCs w:val="24"/>
        </w:rPr>
      </w:pPr>
      <w:r>
        <w:rPr>
          <w:rFonts w:hint="eastAsia"/>
          <w:spacing w:val="-15"/>
          <w:sz w:val="24"/>
        </w:rPr>
        <w:t>生产企业</w:t>
      </w:r>
      <w:r w:rsidRPr="00AC3165">
        <w:rPr>
          <w:spacing w:val="-4"/>
          <w:sz w:val="24"/>
          <w:szCs w:val="24"/>
        </w:rPr>
        <w:t>用户可在浏览器地址栏输</w:t>
      </w:r>
      <w:r w:rsidRPr="00AC3165">
        <w:rPr>
          <w:rFonts w:hint="eastAsia"/>
          <w:spacing w:val="-4"/>
          <w:sz w:val="24"/>
          <w:szCs w:val="24"/>
        </w:rPr>
        <w:t>入</w:t>
      </w:r>
      <w:hyperlink r:id="rId10" w:history="1">
        <w:r w:rsidRPr="00AC3165">
          <w:rPr>
            <w:rStyle w:val="a7"/>
            <w:sz w:val="24"/>
            <w:szCs w:val="24"/>
          </w:rPr>
          <w:t>http://112.112.12.25:8001/com.hsnn.sso/login.html</w:t>
        </w:r>
      </w:hyperlink>
      <w:r w:rsidRPr="00AC3165">
        <w:rPr>
          <w:spacing w:val="-20"/>
          <w:sz w:val="24"/>
          <w:szCs w:val="24"/>
        </w:rPr>
        <w:t>，</w:t>
      </w:r>
      <w:r w:rsidRPr="00AC3165">
        <w:rPr>
          <w:spacing w:val="-11"/>
          <w:sz w:val="24"/>
          <w:szCs w:val="24"/>
        </w:rPr>
        <w:t>输入用户名及密码，点</w:t>
      </w:r>
      <w:r w:rsidRPr="00AC3165">
        <w:rPr>
          <w:sz w:val="24"/>
          <w:szCs w:val="24"/>
        </w:rPr>
        <w:t>击【</w:t>
      </w:r>
      <w:r w:rsidRPr="00AC3165">
        <w:rPr>
          <w:rFonts w:hint="eastAsia"/>
          <w:sz w:val="24"/>
          <w:szCs w:val="24"/>
        </w:rPr>
        <w:t>登录</w:t>
      </w:r>
      <w:r w:rsidRPr="00AC3165">
        <w:rPr>
          <w:sz w:val="24"/>
          <w:szCs w:val="24"/>
        </w:rPr>
        <w:t>】按钮登录。</w:t>
      </w:r>
    </w:p>
    <w:p w14:paraId="2454FCD3" w14:textId="77777777" w:rsidR="00AD0033" w:rsidRPr="00E033D4" w:rsidRDefault="00AD0033" w:rsidP="00AD0033">
      <w:pPr>
        <w:pStyle w:val="a5"/>
        <w:numPr>
          <w:ilvl w:val="2"/>
          <w:numId w:val="5"/>
        </w:numPr>
        <w:tabs>
          <w:tab w:val="left" w:pos="959"/>
          <w:tab w:val="left" w:pos="960"/>
        </w:tabs>
        <w:spacing w:before="1" w:line="360" w:lineRule="auto"/>
        <w:ind w:left="959"/>
        <w:rPr>
          <w:rFonts w:ascii="Wingdings" w:eastAsia="Wingdings" w:hAnsi="Wingdings"/>
          <w:sz w:val="24"/>
          <w:szCs w:val="24"/>
        </w:rPr>
      </w:pPr>
      <w:r>
        <w:rPr>
          <w:sz w:val="24"/>
          <w:szCs w:val="24"/>
        </w:rPr>
        <w:tab/>
      </w:r>
      <w:r>
        <w:rPr>
          <w:rFonts w:hint="eastAsia"/>
          <w:sz w:val="24"/>
          <w:szCs w:val="24"/>
        </w:rPr>
        <w:t>登录成功，进入系统主页面，如下图：</w:t>
      </w:r>
    </w:p>
    <w:p w14:paraId="6B73F8CD" w14:textId="77777777" w:rsidR="00AD0033" w:rsidRDefault="00AD0033" w:rsidP="00AD0033">
      <w:pPr>
        <w:pStyle w:val="a5"/>
        <w:tabs>
          <w:tab w:val="left" w:pos="959"/>
          <w:tab w:val="left" w:pos="960"/>
        </w:tabs>
        <w:spacing w:before="1" w:line="360" w:lineRule="auto"/>
        <w:ind w:left="959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系统主页面：</w:t>
      </w:r>
    </w:p>
    <w:p w14:paraId="5B1CBB9E" w14:textId="77777777" w:rsidR="00AD0033" w:rsidRDefault="00AD0033" w:rsidP="00AD0033">
      <w:pPr>
        <w:tabs>
          <w:tab w:val="left" w:pos="959"/>
          <w:tab w:val="left" w:pos="960"/>
        </w:tabs>
        <w:spacing w:before="1" w:line="360" w:lineRule="auto"/>
        <w:rPr>
          <w:sz w:val="24"/>
          <w:szCs w:val="24"/>
        </w:rPr>
      </w:pPr>
    </w:p>
    <w:p w14:paraId="78569302" w14:textId="77777777" w:rsidR="00AD0033" w:rsidRPr="003340AA" w:rsidRDefault="00AD0033" w:rsidP="00AD0033">
      <w:pPr>
        <w:widowControl/>
        <w:autoSpaceDE/>
        <w:autoSpaceDN/>
        <w:rPr>
          <w:sz w:val="24"/>
          <w:szCs w:val="24"/>
          <w:lang w:val="en-US" w:bidi="ar-SA"/>
        </w:rPr>
      </w:pPr>
      <w:r>
        <w:rPr>
          <w:noProof/>
          <w:sz w:val="24"/>
          <w:szCs w:val="24"/>
          <w:lang w:val="en-US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28B60D" wp14:editId="55DCC206">
                <wp:simplePos x="0" y="0"/>
                <wp:positionH relativeFrom="column">
                  <wp:posOffset>3246120</wp:posOffset>
                </wp:positionH>
                <wp:positionV relativeFrom="paragraph">
                  <wp:posOffset>1194435</wp:posOffset>
                </wp:positionV>
                <wp:extent cx="1684020" cy="1264920"/>
                <wp:effectExtent l="38100" t="38100" r="30480" b="30480"/>
                <wp:wrapNone/>
                <wp:docPr id="12" name="直接箭头连接符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84020" cy="12649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9B018A2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接箭头连接符 12" o:spid="_x0000_s1026" type="#_x0000_t32" style="position:absolute;left:0;text-align:left;margin-left:255.6pt;margin-top:94.05pt;width:132.6pt;height:99.6pt;flip:x 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" strokecolor="#ed7d31 [3205]" strokeweight=".5pt">
                <v:stroke endarrow="block" joinstyle="miter"/>
              </v:shape>
            </w:pict>
          </mc:Fallback>
        </mc:AlternateContent>
      </w:r>
      <w:r w:rsidRPr="003340AA">
        <w:rPr>
          <w:noProof/>
          <w:sz w:val="24"/>
          <w:szCs w:val="24"/>
          <w:highlight w:val="red"/>
          <w:lang w:val="en-US" w:bidi="ar-SA"/>
        </w:rPr>
        <w:drawing>
          <wp:inline distT="0" distB="0" distL="0" distR="0" wp14:anchorId="110C4DF4" wp14:editId="0235DE4E">
            <wp:extent cx="5505450" cy="2393950"/>
            <wp:effectExtent l="0" t="0" r="0" b="635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239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52A22C" w14:textId="77777777" w:rsidR="00AD0033" w:rsidRDefault="00AD0033" w:rsidP="00AD0033">
      <w:pPr>
        <w:tabs>
          <w:tab w:val="left" w:pos="959"/>
          <w:tab w:val="left" w:pos="960"/>
        </w:tabs>
        <w:spacing w:before="1" w:line="360" w:lineRule="auto"/>
        <w:rPr>
          <w:sz w:val="24"/>
          <w:szCs w:val="24"/>
        </w:rPr>
      </w:pPr>
    </w:p>
    <w:p w14:paraId="792441EE" w14:textId="77777777" w:rsidR="00AD0033" w:rsidRPr="00E033D4" w:rsidRDefault="00AD0033" w:rsidP="00AD0033">
      <w:pPr>
        <w:pStyle w:val="a5"/>
        <w:numPr>
          <w:ilvl w:val="2"/>
          <w:numId w:val="5"/>
        </w:numPr>
        <w:tabs>
          <w:tab w:val="left" w:pos="959"/>
          <w:tab w:val="left" w:pos="960"/>
        </w:tabs>
        <w:spacing w:before="1" w:line="360" w:lineRule="auto"/>
        <w:ind w:left="959"/>
        <w:rPr>
          <w:rFonts w:ascii="Wingdings" w:eastAsia="Wingdings" w:hAnsi="Wingdings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点击【耗材带量采购】进入</w:t>
      </w:r>
      <w:proofErr w:type="gramStart"/>
      <w:r>
        <w:rPr>
          <w:rFonts w:asciiTheme="minorEastAsia" w:eastAsiaTheme="minorEastAsia" w:hAnsiTheme="minorEastAsia" w:hint="eastAsia"/>
          <w:sz w:val="24"/>
          <w:szCs w:val="24"/>
        </w:rPr>
        <w:t>耗材带</w:t>
      </w:r>
      <w:proofErr w:type="gramEnd"/>
      <w:r>
        <w:rPr>
          <w:rFonts w:asciiTheme="minorEastAsia" w:eastAsiaTheme="minorEastAsia" w:hAnsiTheme="minorEastAsia" w:hint="eastAsia"/>
          <w:sz w:val="24"/>
          <w:szCs w:val="24"/>
        </w:rPr>
        <w:t>量采购子系统，如下图：</w:t>
      </w:r>
    </w:p>
    <w:p w14:paraId="28F2261F" w14:textId="49C83E36" w:rsidR="00AD0033" w:rsidRPr="000A0F70" w:rsidRDefault="00AD0033" w:rsidP="000A0F70">
      <w:pPr>
        <w:spacing w:before="1" w:line="360" w:lineRule="auto"/>
        <w:rPr>
          <w:rFonts w:hint="eastAsia"/>
          <w:sz w:val="24"/>
          <w:szCs w:val="24"/>
        </w:rPr>
      </w:pPr>
      <w:r>
        <w:rPr>
          <w:noProof/>
        </w:rPr>
        <w:drawing>
          <wp:inline distT="0" distB="0" distL="0" distR="0" wp14:anchorId="3728D2B8" wp14:editId="3846B979">
            <wp:extent cx="5505450" cy="3079750"/>
            <wp:effectExtent l="0" t="0" r="0" b="635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505450" cy="307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BEC6E1" w14:textId="77777777" w:rsidR="00AD0033" w:rsidRPr="00F06732" w:rsidRDefault="00AD0033" w:rsidP="00AD0033">
      <w:pPr>
        <w:pStyle w:val="a5"/>
        <w:tabs>
          <w:tab w:val="left" w:pos="959"/>
          <w:tab w:val="left" w:pos="960"/>
        </w:tabs>
        <w:spacing w:before="1" w:line="360" w:lineRule="auto"/>
        <w:ind w:left="686" w:firstLine="0"/>
        <w:rPr>
          <w:rFonts w:ascii="Wingdings" w:eastAsia="Wingdings" w:hAnsi="Wingdings"/>
          <w:sz w:val="24"/>
          <w:szCs w:val="24"/>
        </w:rPr>
      </w:pPr>
    </w:p>
    <w:p w14:paraId="445DA545" w14:textId="1AEBDBC0" w:rsidR="00765193" w:rsidRDefault="00765193" w:rsidP="00AD0033">
      <w:pPr>
        <w:pStyle w:val="1"/>
        <w:numPr>
          <w:ilvl w:val="0"/>
          <w:numId w:val="1"/>
        </w:numPr>
        <w:tabs>
          <w:tab w:val="left" w:pos="545"/>
        </w:tabs>
      </w:pPr>
      <w:r>
        <w:rPr>
          <w:rFonts w:hint="eastAsia"/>
        </w:rPr>
        <w:t>采购目录维护</w:t>
      </w:r>
    </w:p>
    <w:p w14:paraId="0AA6EAA5" w14:textId="77777777" w:rsidR="00C73EAA" w:rsidRDefault="00C73EAA" w:rsidP="003F03FE">
      <w:pPr>
        <w:pStyle w:val="1"/>
        <w:tabs>
          <w:tab w:val="left" w:pos="545"/>
        </w:tabs>
        <w:ind w:firstLine="0"/>
        <w:rPr>
          <w:sz w:val="21"/>
          <w:szCs w:val="21"/>
        </w:rPr>
      </w:pPr>
    </w:p>
    <w:p w14:paraId="655A1B55" w14:textId="40846AEC" w:rsidR="003F03FE" w:rsidRPr="00C73EAA" w:rsidRDefault="00C73EAA" w:rsidP="003F03FE">
      <w:pPr>
        <w:pStyle w:val="1"/>
        <w:tabs>
          <w:tab w:val="left" w:pos="545"/>
        </w:tabs>
        <w:ind w:firstLine="0"/>
        <w:rPr>
          <w:sz w:val="28"/>
          <w:szCs w:val="28"/>
        </w:rPr>
      </w:pPr>
      <w:r w:rsidRPr="00C73EAA">
        <w:rPr>
          <w:rFonts w:hint="eastAsia"/>
          <w:sz w:val="28"/>
          <w:szCs w:val="28"/>
        </w:rPr>
        <w:t>点击左侧菜单栏</w:t>
      </w:r>
      <w:r w:rsidR="000A0F70" w:rsidRPr="00C73EAA">
        <w:rPr>
          <w:rFonts w:hint="eastAsia"/>
          <w:sz w:val="28"/>
          <w:szCs w:val="28"/>
        </w:rPr>
        <w:t>【</w:t>
      </w:r>
      <w:r w:rsidR="003F03FE" w:rsidRPr="00C73EAA">
        <w:rPr>
          <w:rFonts w:hint="eastAsia"/>
          <w:sz w:val="28"/>
          <w:szCs w:val="28"/>
        </w:rPr>
        <w:t>采购目录管理</w:t>
      </w:r>
      <w:r w:rsidR="000A0F70" w:rsidRPr="00C73EAA">
        <w:rPr>
          <w:rFonts w:hint="eastAsia"/>
          <w:sz w:val="28"/>
          <w:szCs w:val="28"/>
        </w:rPr>
        <w:t>】</w:t>
      </w:r>
      <w:r w:rsidR="003F03FE" w:rsidRPr="00C73EAA">
        <w:rPr>
          <w:rFonts w:hint="eastAsia"/>
          <w:sz w:val="28"/>
          <w:szCs w:val="28"/>
        </w:rPr>
        <w:t>菜单，点击</w:t>
      </w:r>
      <w:r w:rsidR="000A0F70" w:rsidRPr="00C73EAA">
        <w:rPr>
          <w:rFonts w:hint="eastAsia"/>
          <w:sz w:val="28"/>
          <w:szCs w:val="28"/>
        </w:rPr>
        <w:t>【</w:t>
      </w:r>
      <w:r w:rsidR="003F03FE" w:rsidRPr="00C73EAA">
        <w:rPr>
          <w:rFonts w:hint="eastAsia"/>
          <w:sz w:val="28"/>
          <w:szCs w:val="28"/>
        </w:rPr>
        <w:t>采购目录维护</w:t>
      </w:r>
      <w:r w:rsidR="000A0F70" w:rsidRPr="00C73EAA">
        <w:rPr>
          <w:rFonts w:hint="eastAsia"/>
          <w:sz w:val="28"/>
          <w:szCs w:val="28"/>
        </w:rPr>
        <w:t>】</w:t>
      </w:r>
      <w:r w:rsidR="003F03FE" w:rsidRPr="00C73EAA">
        <w:rPr>
          <w:rFonts w:hint="eastAsia"/>
          <w:sz w:val="28"/>
          <w:szCs w:val="28"/>
        </w:rPr>
        <w:t>如下图：</w:t>
      </w:r>
    </w:p>
    <w:p w14:paraId="7D36B25A" w14:textId="4A222F80" w:rsidR="00C73EAA" w:rsidRDefault="00E448E6" w:rsidP="00C73EAA">
      <w:pPr>
        <w:pStyle w:val="1"/>
        <w:tabs>
          <w:tab w:val="left" w:pos="545"/>
        </w:tabs>
        <w:ind w:left="0" w:firstLine="0"/>
      </w:pPr>
      <w:r>
        <w:rPr>
          <w:noProof/>
        </w:rPr>
        <w:drawing>
          <wp:inline distT="0" distB="0" distL="0" distR="0" wp14:anchorId="0F3C1990" wp14:editId="1B957C40">
            <wp:extent cx="5274310" cy="2940050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4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1767C1" w14:textId="77777777" w:rsidR="00C73EAA" w:rsidRDefault="00C73EAA">
      <w:pPr>
        <w:rPr>
          <w:rFonts w:hint="eastAsia"/>
        </w:rPr>
      </w:pPr>
    </w:p>
    <w:p w14:paraId="481F526B" w14:textId="74A9A151" w:rsidR="00923A09" w:rsidRPr="009F71F0" w:rsidRDefault="00C73EAA">
      <w:pPr>
        <w:rPr>
          <w:rFonts w:hint="eastAsia"/>
          <w:b/>
          <w:bCs/>
          <w:color w:val="FF0000"/>
          <w:sz w:val="28"/>
          <w:szCs w:val="28"/>
        </w:rPr>
      </w:pPr>
      <w:r w:rsidRPr="009F71F0">
        <w:rPr>
          <w:rFonts w:hint="eastAsia"/>
          <w:b/>
          <w:bCs/>
          <w:color w:val="FF0000"/>
          <w:sz w:val="28"/>
          <w:szCs w:val="28"/>
        </w:rPr>
        <w:lastRenderedPageBreak/>
        <w:t>注意事项说明：</w:t>
      </w:r>
    </w:p>
    <w:p w14:paraId="40E34EE1" w14:textId="6E30EA66" w:rsidR="00C73EAA" w:rsidRPr="009F71F0" w:rsidRDefault="00C73EAA" w:rsidP="00923A09">
      <w:pPr>
        <w:ind w:firstLine="420"/>
        <w:rPr>
          <w:color w:val="FF0000"/>
          <w:sz w:val="24"/>
          <w:szCs w:val="24"/>
        </w:rPr>
      </w:pPr>
      <w:r w:rsidRPr="009F71F0">
        <w:rPr>
          <w:rFonts w:hint="eastAsia"/>
          <w:color w:val="FF0000"/>
          <w:sz w:val="24"/>
          <w:szCs w:val="24"/>
        </w:rPr>
        <w:t>1、产品状态暂时为停用，待执行日开始启用。</w:t>
      </w:r>
    </w:p>
    <w:p w14:paraId="0834161F" w14:textId="6391E2F3" w:rsidR="00C73EAA" w:rsidRPr="009F71F0" w:rsidRDefault="00C73EAA" w:rsidP="00923A09">
      <w:pPr>
        <w:ind w:firstLine="420"/>
        <w:rPr>
          <w:color w:val="FF0000"/>
          <w:sz w:val="24"/>
          <w:szCs w:val="24"/>
        </w:rPr>
      </w:pPr>
      <w:r w:rsidRPr="009F71F0">
        <w:rPr>
          <w:rFonts w:hint="eastAsia"/>
          <w:color w:val="FF0000"/>
          <w:sz w:val="24"/>
          <w:szCs w:val="24"/>
        </w:rPr>
        <w:t>2、规格、型号、国家</w:t>
      </w:r>
      <w:proofErr w:type="gramStart"/>
      <w:r w:rsidRPr="009F71F0">
        <w:rPr>
          <w:rFonts w:hint="eastAsia"/>
          <w:color w:val="FF0000"/>
          <w:sz w:val="24"/>
          <w:szCs w:val="24"/>
        </w:rPr>
        <w:t>医</w:t>
      </w:r>
      <w:proofErr w:type="gramEnd"/>
      <w:r w:rsidRPr="009F71F0">
        <w:rPr>
          <w:rFonts w:hint="eastAsia"/>
          <w:color w:val="FF0000"/>
          <w:sz w:val="24"/>
          <w:szCs w:val="24"/>
        </w:rPr>
        <w:t>保编码请认真填写，注意规格型号对应关系，如果不正确填写，会影响后期采购。</w:t>
      </w:r>
    </w:p>
    <w:p w14:paraId="6EBC7ABD" w14:textId="5B9613D6" w:rsidR="00C73EAA" w:rsidRPr="009F71F0" w:rsidRDefault="00C73EAA" w:rsidP="00923A09">
      <w:pPr>
        <w:ind w:firstLine="420"/>
        <w:rPr>
          <w:color w:val="FF0000"/>
          <w:sz w:val="24"/>
          <w:szCs w:val="24"/>
        </w:rPr>
      </w:pPr>
      <w:r w:rsidRPr="009F71F0">
        <w:rPr>
          <w:rFonts w:hint="eastAsia"/>
          <w:color w:val="FF0000"/>
          <w:sz w:val="24"/>
          <w:szCs w:val="24"/>
        </w:rPr>
        <w:t>3、“国家</w:t>
      </w:r>
      <w:proofErr w:type="gramStart"/>
      <w:r w:rsidRPr="009F71F0">
        <w:rPr>
          <w:rFonts w:hint="eastAsia"/>
          <w:color w:val="FF0000"/>
          <w:sz w:val="24"/>
          <w:szCs w:val="24"/>
        </w:rPr>
        <w:t>医</w:t>
      </w:r>
      <w:proofErr w:type="gramEnd"/>
      <w:r w:rsidRPr="009F71F0">
        <w:rPr>
          <w:rFonts w:hint="eastAsia"/>
          <w:color w:val="FF0000"/>
          <w:sz w:val="24"/>
          <w:szCs w:val="24"/>
        </w:rPr>
        <w:t>保编码”必须为27位，目前仅需“十二省（区、市）骨科创伤类医用耗材联盟带量采购”项目下产品填报。</w:t>
      </w:r>
    </w:p>
    <w:p w14:paraId="2783E491" w14:textId="6324E1DE" w:rsidR="00C73EAA" w:rsidRPr="009F71F0" w:rsidRDefault="00923A09" w:rsidP="00923A09">
      <w:pPr>
        <w:ind w:firstLine="420"/>
        <w:rPr>
          <w:color w:val="FF0000"/>
          <w:sz w:val="24"/>
          <w:szCs w:val="24"/>
        </w:rPr>
      </w:pPr>
      <w:r w:rsidRPr="009F71F0">
        <w:rPr>
          <w:rFonts w:hint="eastAsia"/>
          <w:color w:val="FF0000"/>
          <w:sz w:val="24"/>
          <w:szCs w:val="24"/>
        </w:rPr>
        <w:t>4、本次维护国家</w:t>
      </w:r>
      <w:proofErr w:type="gramStart"/>
      <w:r w:rsidRPr="009F71F0">
        <w:rPr>
          <w:rFonts w:hint="eastAsia"/>
          <w:color w:val="FF0000"/>
          <w:sz w:val="24"/>
          <w:szCs w:val="24"/>
        </w:rPr>
        <w:t>医</w:t>
      </w:r>
      <w:proofErr w:type="gramEnd"/>
      <w:r w:rsidRPr="009F71F0">
        <w:rPr>
          <w:rFonts w:hint="eastAsia"/>
          <w:color w:val="FF0000"/>
          <w:sz w:val="24"/>
          <w:szCs w:val="24"/>
        </w:rPr>
        <w:t>保编码功能，系统提供两种操作方式，第一种为直接导入方式，用户根据“目录导入模板”，做好自家产品对应关系，</w:t>
      </w:r>
      <w:proofErr w:type="gramStart"/>
      <w:r w:rsidRPr="009F71F0">
        <w:rPr>
          <w:rFonts w:hint="eastAsia"/>
          <w:color w:val="FF0000"/>
          <w:sz w:val="24"/>
          <w:szCs w:val="24"/>
        </w:rPr>
        <w:t>上传即可</w:t>
      </w:r>
      <w:proofErr w:type="gramEnd"/>
      <w:r w:rsidRPr="009F71F0">
        <w:rPr>
          <w:rFonts w:hint="eastAsia"/>
          <w:color w:val="FF0000"/>
          <w:sz w:val="24"/>
          <w:szCs w:val="24"/>
        </w:rPr>
        <w:t>；第二种为逐条添加模式，用户可逐条填写规格型号</w:t>
      </w:r>
      <w:proofErr w:type="gramStart"/>
      <w:r w:rsidRPr="009F71F0">
        <w:rPr>
          <w:rFonts w:hint="eastAsia"/>
          <w:color w:val="FF0000"/>
          <w:sz w:val="24"/>
          <w:szCs w:val="24"/>
        </w:rPr>
        <w:t>医</w:t>
      </w:r>
      <w:proofErr w:type="gramEnd"/>
      <w:r w:rsidRPr="009F71F0">
        <w:rPr>
          <w:rFonts w:hint="eastAsia"/>
          <w:color w:val="FF0000"/>
          <w:sz w:val="24"/>
          <w:szCs w:val="24"/>
        </w:rPr>
        <w:t>保编码提交。对于单条产品规格型号数量多的用户可采用第一种方式；单条产品规格型号数量少的用户可采用第二种方式。</w:t>
      </w:r>
    </w:p>
    <w:p w14:paraId="18F9F963" w14:textId="595CCD5F" w:rsidR="00923A09" w:rsidRDefault="00923A09">
      <w:pPr>
        <w:rPr>
          <w:sz w:val="24"/>
          <w:szCs w:val="24"/>
        </w:rPr>
      </w:pPr>
    </w:p>
    <w:p w14:paraId="583F999D" w14:textId="0B2B2A64" w:rsidR="00923A09" w:rsidRDefault="00923A09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第一种方式：导入</w:t>
      </w:r>
    </w:p>
    <w:p w14:paraId="057193A8" w14:textId="7F961CFC" w:rsidR="00923A09" w:rsidRPr="001026CD" w:rsidRDefault="00923A09" w:rsidP="00923A09">
      <w:pPr>
        <w:ind w:firstLine="420"/>
        <w:rPr>
          <w:sz w:val="24"/>
          <w:szCs w:val="24"/>
        </w:rPr>
      </w:pPr>
      <w:r w:rsidRPr="001026CD">
        <w:rPr>
          <w:rFonts w:hint="eastAsia"/>
          <w:sz w:val="24"/>
          <w:szCs w:val="24"/>
        </w:rPr>
        <w:t>点击</w:t>
      </w:r>
      <w:r w:rsidRPr="001026CD">
        <w:rPr>
          <w:rFonts w:hint="eastAsia"/>
          <w:sz w:val="24"/>
          <w:szCs w:val="24"/>
        </w:rPr>
        <w:t>【</w:t>
      </w:r>
      <w:r w:rsidRPr="001026CD">
        <w:rPr>
          <w:rFonts w:hint="eastAsia"/>
          <w:sz w:val="24"/>
          <w:szCs w:val="24"/>
        </w:rPr>
        <w:t>导入规格型号</w:t>
      </w:r>
      <w:r w:rsidRPr="001026CD">
        <w:rPr>
          <w:rFonts w:hint="eastAsia"/>
          <w:sz w:val="24"/>
          <w:szCs w:val="24"/>
        </w:rPr>
        <w:t>】</w:t>
      </w:r>
      <w:r w:rsidRPr="001026CD">
        <w:rPr>
          <w:rFonts w:hint="eastAsia"/>
          <w:sz w:val="24"/>
          <w:szCs w:val="24"/>
        </w:rPr>
        <w:t>按钮，如图：</w:t>
      </w:r>
    </w:p>
    <w:p w14:paraId="713A34EC" w14:textId="77777777" w:rsidR="00923A09" w:rsidRDefault="00923A09" w:rsidP="00923A09">
      <w:r>
        <w:rPr>
          <w:noProof/>
        </w:rPr>
        <w:drawing>
          <wp:inline distT="0" distB="0" distL="0" distR="0" wp14:anchorId="55AA2E1A" wp14:editId="7CB76FF6">
            <wp:extent cx="5274310" cy="1395730"/>
            <wp:effectExtent l="0" t="0" r="254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95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1323D7" w14:textId="77777777" w:rsidR="00923A09" w:rsidRPr="001026CD" w:rsidRDefault="00923A09" w:rsidP="00923A09">
      <w:pPr>
        <w:ind w:firstLine="420"/>
        <w:rPr>
          <w:sz w:val="24"/>
          <w:szCs w:val="24"/>
        </w:rPr>
      </w:pPr>
      <w:r w:rsidRPr="001026CD">
        <w:rPr>
          <w:rFonts w:hint="eastAsia"/>
          <w:sz w:val="24"/>
          <w:szCs w:val="24"/>
        </w:rPr>
        <w:t>按照操作说明，点击蓝色字体：下载目录导入模板</w:t>
      </w:r>
      <w:r w:rsidRPr="001026CD">
        <w:rPr>
          <w:rFonts w:hint="eastAsia"/>
          <w:sz w:val="24"/>
          <w:szCs w:val="24"/>
        </w:rPr>
        <w:t>。</w:t>
      </w:r>
    </w:p>
    <w:p w14:paraId="610D37F8" w14:textId="7EBBA0C2" w:rsidR="00923A09" w:rsidRPr="001026CD" w:rsidRDefault="00923A09" w:rsidP="00923A09">
      <w:pPr>
        <w:ind w:firstLine="420"/>
        <w:rPr>
          <w:sz w:val="24"/>
          <w:szCs w:val="24"/>
        </w:rPr>
      </w:pPr>
      <w:r w:rsidRPr="001026CD">
        <w:rPr>
          <w:rFonts w:hint="eastAsia"/>
          <w:sz w:val="24"/>
          <w:szCs w:val="24"/>
        </w:rPr>
        <w:t>根据模板制作所需导入的excel，格式为流水号，规格，型号，国家</w:t>
      </w:r>
      <w:proofErr w:type="gramStart"/>
      <w:r w:rsidRPr="001026CD">
        <w:rPr>
          <w:rFonts w:hint="eastAsia"/>
          <w:sz w:val="24"/>
          <w:szCs w:val="24"/>
        </w:rPr>
        <w:t>医</w:t>
      </w:r>
      <w:proofErr w:type="gramEnd"/>
      <w:r w:rsidRPr="001026CD">
        <w:rPr>
          <w:rFonts w:hint="eastAsia"/>
          <w:sz w:val="24"/>
          <w:szCs w:val="24"/>
        </w:rPr>
        <w:t>保编码必填，备注可填可不填。</w:t>
      </w:r>
    </w:p>
    <w:p w14:paraId="2B9EB407" w14:textId="77777777" w:rsidR="001026CD" w:rsidRPr="001026CD" w:rsidRDefault="00923A09" w:rsidP="00923A09">
      <w:pPr>
        <w:ind w:firstLine="420"/>
        <w:rPr>
          <w:color w:val="FF0000"/>
          <w:sz w:val="24"/>
          <w:szCs w:val="24"/>
        </w:rPr>
      </w:pPr>
      <w:r w:rsidRPr="001026CD">
        <w:rPr>
          <w:rFonts w:hint="eastAsia"/>
          <w:color w:val="FF0000"/>
          <w:sz w:val="24"/>
          <w:szCs w:val="24"/>
        </w:rPr>
        <w:t>注意</w:t>
      </w:r>
      <w:r w:rsidRPr="001026CD">
        <w:rPr>
          <w:rFonts w:hint="eastAsia"/>
          <w:color w:val="FF0000"/>
          <w:sz w:val="24"/>
          <w:szCs w:val="24"/>
        </w:rPr>
        <w:t>：</w:t>
      </w:r>
      <w:r w:rsidRPr="001026CD">
        <w:rPr>
          <w:rFonts w:hint="eastAsia"/>
          <w:color w:val="FF0000"/>
          <w:sz w:val="24"/>
          <w:szCs w:val="24"/>
        </w:rPr>
        <w:t>1、</w:t>
      </w:r>
      <w:r w:rsidR="001026CD" w:rsidRPr="001026CD">
        <w:rPr>
          <w:rFonts w:hint="eastAsia"/>
          <w:color w:val="FF0000"/>
          <w:sz w:val="24"/>
          <w:szCs w:val="24"/>
        </w:rPr>
        <w:t>上传的文件必须严格按照【</w:t>
      </w:r>
      <w:r w:rsidRPr="001026CD">
        <w:rPr>
          <w:rFonts w:hint="eastAsia"/>
          <w:color w:val="FF0000"/>
          <w:sz w:val="24"/>
          <w:szCs w:val="24"/>
        </w:rPr>
        <w:t>导入模板</w:t>
      </w:r>
      <w:r w:rsidR="001026CD" w:rsidRPr="001026CD">
        <w:rPr>
          <w:rFonts w:hint="eastAsia"/>
          <w:color w:val="FF0000"/>
          <w:sz w:val="24"/>
          <w:szCs w:val="24"/>
        </w:rPr>
        <w:t>】制作，否则</w:t>
      </w:r>
      <w:r w:rsidRPr="001026CD">
        <w:rPr>
          <w:rFonts w:hint="eastAsia"/>
          <w:color w:val="FF0000"/>
          <w:sz w:val="24"/>
          <w:szCs w:val="24"/>
        </w:rPr>
        <w:t>导入不成功！</w:t>
      </w:r>
    </w:p>
    <w:p w14:paraId="53291735" w14:textId="2DDA1CE7" w:rsidR="00923A09" w:rsidRPr="001026CD" w:rsidRDefault="001026CD" w:rsidP="001026CD">
      <w:pPr>
        <w:ind w:firstLine="420"/>
        <w:rPr>
          <w:color w:val="FF0000"/>
          <w:sz w:val="24"/>
          <w:szCs w:val="24"/>
        </w:rPr>
      </w:pPr>
      <w:r w:rsidRPr="001026CD">
        <w:rPr>
          <w:rFonts w:hint="eastAsia"/>
          <w:color w:val="FF0000"/>
          <w:sz w:val="24"/>
          <w:szCs w:val="24"/>
        </w:rPr>
        <w:t>2、</w:t>
      </w:r>
      <w:r w:rsidR="00923A09" w:rsidRPr="001026CD">
        <w:rPr>
          <w:rFonts w:hint="eastAsia"/>
          <w:color w:val="FF0000"/>
          <w:sz w:val="24"/>
          <w:szCs w:val="24"/>
        </w:rPr>
        <w:t>国家</w:t>
      </w:r>
      <w:proofErr w:type="gramStart"/>
      <w:r w:rsidR="00923A09" w:rsidRPr="001026CD">
        <w:rPr>
          <w:rFonts w:hint="eastAsia"/>
          <w:color w:val="FF0000"/>
          <w:sz w:val="24"/>
          <w:szCs w:val="24"/>
        </w:rPr>
        <w:t>医</w:t>
      </w:r>
      <w:proofErr w:type="gramEnd"/>
      <w:r w:rsidR="00923A09" w:rsidRPr="001026CD">
        <w:rPr>
          <w:rFonts w:hint="eastAsia"/>
          <w:color w:val="FF0000"/>
          <w:sz w:val="24"/>
          <w:szCs w:val="24"/>
        </w:rPr>
        <w:t>保编码</w:t>
      </w:r>
      <w:r w:rsidRPr="001026CD">
        <w:rPr>
          <w:rFonts w:hint="eastAsia"/>
          <w:color w:val="FF0000"/>
          <w:sz w:val="24"/>
          <w:szCs w:val="24"/>
        </w:rPr>
        <w:t>必须为27为且具有唯一性，</w:t>
      </w:r>
      <w:r w:rsidR="00923A09" w:rsidRPr="001026CD">
        <w:rPr>
          <w:rFonts w:hint="eastAsia"/>
          <w:color w:val="FF0000"/>
          <w:sz w:val="24"/>
          <w:szCs w:val="24"/>
        </w:rPr>
        <w:t>规格型号</w:t>
      </w:r>
      <w:r w:rsidRPr="001026CD">
        <w:rPr>
          <w:rFonts w:hint="eastAsia"/>
          <w:color w:val="FF0000"/>
          <w:sz w:val="24"/>
          <w:szCs w:val="24"/>
        </w:rPr>
        <w:t>不能重复。</w:t>
      </w:r>
    </w:p>
    <w:p w14:paraId="6A6C3E98" w14:textId="4C52023E" w:rsidR="00923A09" w:rsidRPr="001026CD" w:rsidRDefault="001026CD" w:rsidP="001026CD">
      <w:pPr>
        <w:ind w:firstLine="420"/>
        <w:rPr>
          <w:color w:val="FF0000"/>
          <w:sz w:val="24"/>
          <w:szCs w:val="24"/>
        </w:rPr>
      </w:pPr>
      <w:r w:rsidRPr="001026CD">
        <w:rPr>
          <w:rFonts w:hint="eastAsia"/>
          <w:color w:val="FF0000"/>
          <w:sz w:val="24"/>
          <w:szCs w:val="24"/>
        </w:rPr>
        <w:t>3、</w:t>
      </w:r>
      <w:r w:rsidR="00923A09" w:rsidRPr="001026CD">
        <w:rPr>
          <w:rFonts w:hint="eastAsia"/>
          <w:color w:val="FF0000"/>
          <w:sz w:val="24"/>
          <w:szCs w:val="24"/>
        </w:rPr>
        <w:t>单个excel文件请控制在</w:t>
      </w:r>
      <w:r w:rsidR="009F71F0">
        <w:rPr>
          <w:rFonts w:hint="eastAsia"/>
          <w:color w:val="FF0000"/>
          <w:sz w:val="24"/>
          <w:szCs w:val="24"/>
        </w:rPr>
        <w:t>5</w:t>
      </w:r>
      <w:r w:rsidR="00923A09" w:rsidRPr="001026CD">
        <w:rPr>
          <w:color w:val="FF0000"/>
          <w:sz w:val="24"/>
          <w:szCs w:val="24"/>
        </w:rPr>
        <w:t>00</w:t>
      </w:r>
      <w:r w:rsidR="00923A09" w:rsidRPr="001026CD">
        <w:rPr>
          <w:rFonts w:hint="eastAsia"/>
          <w:color w:val="FF0000"/>
          <w:sz w:val="24"/>
          <w:szCs w:val="24"/>
        </w:rPr>
        <w:t>条以内，导入数据过大时过程比较缓慢请耐心等待。</w:t>
      </w:r>
    </w:p>
    <w:p w14:paraId="1205E48B" w14:textId="6446BEF5" w:rsidR="00923A09" w:rsidRDefault="00923A09">
      <w:pPr>
        <w:rPr>
          <w:sz w:val="24"/>
          <w:szCs w:val="24"/>
        </w:rPr>
      </w:pPr>
    </w:p>
    <w:p w14:paraId="0918A1B6" w14:textId="34814466" w:rsidR="001026CD" w:rsidRPr="00923A09" w:rsidRDefault="001026CD" w:rsidP="001026CD">
      <w:pPr>
        <w:ind w:firstLine="4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第二种方式：逐条添加</w:t>
      </w:r>
    </w:p>
    <w:p w14:paraId="146F61F8" w14:textId="28F45811" w:rsidR="00966B81" w:rsidRPr="001026CD" w:rsidRDefault="00765193" w:rsidP="001026CD">
      <w:pPr>
        <w:ind w:firstLine="420"/>
        <w:rPr>
          <w:sz w:val="24"/>
          <w:szCs w:val="24"/>
        </w:rPr>
      </w:pPr>
      <w:r w:rsidRPr="001026CD">
        <w:rPr>
          <w:rFonts w:hint="eastAsia"/>
          <w:sz w:val="24"/>
          <w:szCs w:val="24"/>
        </w:rPr>
        <w:t>1：点击拆分规格型号 如下：</w:t>
      </w:r>
    </w:p>
    <w:p w14:paraId="03044C5A" w14:textId="2C64F786" w:rsidR="00E448E6" w:rsidRDefault="00E448E6">
      <w:r>
        <w:rPr>
          <w:noProof/>
        </w:rPr>
        <w:drawing>
          <wp:inline distT="0" distB="0" distL="0" distR="0" wp14:anchorId="67EAC73E" wp14:editId="367A93BB">
            <wp:extent cx="5274310" cy="2222500"/>
            <wp:effectExtent l="0" t="0" r="2540" b="635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2F043E" w14:textId="77777777" w:rsidR="001026CD" w:rsidRDefault="00E448E6" w:rsidP="001026CD">
      <w:pPr>
        <w:ind w:firstLine="420"/>
        <w:rPr>
          <w:sz w:val="24"/>
          <w:szCs w:val="24"/>
        </w:rPr>
      </w:pPr>
      <w:r w:rsidRPr="001026CD">
        <w:rPr>
          <w:rFonts w:hint="eastAsia"/>
          <w:sz w:val="24"/>
          <w:szCs w:val="24"/>
        </w:rPr>
        <w:lastRenderedPageBreak/>
        <w:t>点击如图所示的+号字样即可添加条数，相反</w:t>
      </w:r>
      <w:r w:rsidRPr="001026CD">
        <w:rPr>
          <w:sz w:val="24"/>
          <w:szCs w:val="24"/>
        </w:rPr>
        <w:t>-</w:t>
      </w:r>
      <w:r w:rsidRPr="001026CD">
        <w:rPr>
          <w:rFonts w:hint="eastAsia"/>
          <w:sz w:val="24"/>
          <w:szCs w:val="24"/>
        </w:rPr>
        <w:t>号则减少行数。填写规格，型号，国家</w:t>
      </w:r>
      <w:proofErr w:type="gramStart"/>
      <w:r w:rsidRPr="001026CD">
        <w:rPr>
          <w:rFonts w:hint="eastAsia"/>
          <w:sz w:val="24"/>
          <w:szCs w:val="24"/>
        </w:rPr>
        <w:t>医</w:t>
      </w:r>
      <w:proofErr w:type="gramEnd"/>
      <w:r w:rsidRPr="001026CD">
        <w:rPr>
          <w:rFonts w:hint="eastAsia"/>
          <w:sz w:val="24"/>
          <w:szCs w:val="24"/>
        </w:rPr>
        <w:t>保编码后点击提交即可。</w:t>
      </w:r>
    </w:p>
    <w:p w14:paraId="3638C7A4" w14:textId="0A1BCEE7" w:rsidR="003959C7" w:rsidRDefault="00E448E6" w:rsidP="001026CD">
      <w:pPr>
        <w:ind w:firstLine="420"/>
        <w:rPr>
          <w:sz w:val="24"/>
          <w:szCs w:val="24"/>
        </w:rPr>
      </w:pPr>
      <w:r w:rsidRPr="001026CD">
        <w:rPr>
          <w:rFonts w:hint="eastAsia"/>
          <w:sz w:val="24"/>
          <w:szCs w:val="24"/>
        </w:rPr>
        <w:t>注：国家</w:t>
      </w:r>
      <w:proofErr w:type="gramStart"/>
      <w:r w:rsidRPr="001026CD">
        <w:rPr>
          <w:rFonts w:hint="eastAsia"/>
          <w:sz w:val="24"/>
          <w:szCs w:val="24"/>
        </w:rPr>
        <w:t>医</w:t>
      </w:r>
      <w:proofErr w:type="gramEnd"/>
      <w:r w:rsidRPr="001026CD">
        <w:rPr>
          <w:rFonts w:hint="eastAsia"/>
          <w:sz w:val="24"/>
          <w:szCs w:val="24"/>
        </w:rPr>
        <w:t>保编码唯一，且只能填写2</w:t>
      </w:r>
      <w:r w:rsidRPr="001026CD">
        <w:rPr>
          <w:sz w:val="24"/>
          <w:szCs w:val="24"/>
        </w:rPr>
        <w:t>7</w:t>
      </w:r>
      <w:r w:rsidRPr="001026CD">
        <w:rPr>
          <w:rFonts w:hint="eastAsia"/>
          <w:sz w:val="24"/>
          <w:szCs w:val="24"/>
        </w:rPr>
        <w:t>位。同规格型号唯一</w:t>
      </w:r>
      <w:r w:rsidR="003959C7" w:rsidRPr="001026CD">
        <w:rPr>
          <w:rFonts w:hint="eastAsia"/>
          <w:sz w:val="24"/>
          <w:szCs w:val="24"/>
        </w:rPr>
        <w:t>，即一个产品只能拥有一种规格型号，不能重复。</w:t>
      </w:r>
    </w:p>
    <w:p w14:paraId="67DD1795" w14:textId="77777777" w:rsidR="001026CD" w:rsidRPr="001026CD" w:rsidRDefault="001026CD" w:rsidP="001026CD">
      <w:pPr>
        <w:ind w:firstLine="420"/>
        <w:rPr>
          <w:rFonts w:hint="eastAsia"/>
          <w:sz w:val="24"/>
          <w:szCs w:val="24"/>
        </w:rPr>
      </w:pPr>
    </w:p>
    <w:p w14:paraId="7AF882D6" w14:textId="171A7F99" w:rsidR="003959C7" w:rsidRPr="001026CD" w:rsidRDefault="003959C7" w:rsidP="001026CD">
      <w:pPr>
        <w:ind w:firstLine="420"/>
        <w:rPr>
          <w:sz w:val="24"/>
          <w:szCs w:val="24"/>
        </w:rPr>
      </w:pPr>
      <w:r w:rsidRPr="001026CD">
        <w:rPr>
          <w:sz w:val="24"/>
          <w:szCs w:val="24"/>
        </w:rPr>
        <w:t>2</w:t>
      </w:r>
      <w:r w:rsidRPr="001026CD">
        <w:rPr>
          <w:rFonts w:hint="eastAsia"/>
          <w:sz w:val="24"/>
          <w:szCs w:val="24"/>
        </w:rPr>
        <w:t>：点击维护规格型号 如图：</w:t>
      </w:r>
    </w:p>
    <w:p w14:paraId="6E9DE061" w14:textId="1AC2E1AC" w:rsidR="003959C7" w:rsidRDefault="003959C7">
      <w:r>
        <w:rPr>
          <w:noProof/>
        </w:rPr>
        <w:drawing>
          <wp:inline distT="0" distB="0" distL="0" distR="0" wp14:anchorId="4892A137" wp14:editId="1777E94F">
            <wp:extent cx="5274310" cy="3259455"/>
            <wp:effectExtent l="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59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583A2F" w14:textId="55643319" w:rsidR="006E5C31" w:rsidRPr="001026CD" w:rsidRDefault="006E5C31" w:rsidP="001026CD">
      <w:pPr>
        <w:ind w:firstLine="420"/>
        <w:rPr>
          <w:sz w:val="24"/>
          <w:szCs w:val="24"/>
        </w:rPr>
      </w:pPr>
      <w:r w:rsidRPr="001026CD">
        <w:rPr>
          <w:rFonts w:hint="eastAsia"/>
          <w:sz w:val="24"/>
          <w:szCs w:val="24"/>
        </w:rPr>
        <w:t>2</w:t>
      </w:r>
      <w:r w:rsidRPr="001026CD">
        <w:rPr>
          <w:sz w:val="24"/>
          <w:szCs w:val="24"/>
        </w:rPr>
        <w:t>.1</w:t>
      </w:r>
      <w:r w:rsidRPr="001026CD">
        <w:rPr>
          <w:rFonts w:hint="eastAsia"/>
          <w:sz w:val="24"/>
          <w:szCs w:val="24"/>
        </w:rPr>
        <w:t>更新：</w:t>
      </w:r>
      <w:proofErr w:type="gramStart"/>
      <w:r w:rsidRPr="001026CD">
        <w:rPr>
          <w:rFonts w:hint="eastAsia"/>
          <w:sz w:val="24"/>
          <w:szCs w:val="24"/>
        </w:rPr>
        <w:t>填入需</w:t>
      </w:r>
      <w:proofErr w:type="gramEnd"/>
      <w:r w:rsidRPr="001026CD">
        <w:rPr>
          <w:rFonts w:hint="eastAsia"/>
          <w:sz w:val="24"/>
          <w:szCs w:val="24"/>
        </w:rPr>
        <w:t>更改的值，点击更新则修改</w:t>
      </w:r>
    </w:p>
    <w:p w14:paraId="000939A0" w14:textId="209ECDCB" w:rsidR="006E5C31" w:rsidRPr="001026CD" w:rsidRDefault="006E5C31" w:rsidP="001026CD">
      <w:pPr>
        <w:ind w:firstLine="420"/>
        <w:rPr>
          <w:sz w:val="24"/>
          <w:szCs w:val="24"/>
        </w:rPr>
      </w:pPr>
      <w:r w:rsidRPr="001026CD">
        <w:rPr>
          <w:rFonts w:hint="eastAsia"/>
          <w:sz w:val="24"/>
          <w:szCs w:val="24"/>
        </w:rPr>
        <w:t>2</w:t>
      </w:r>
      <w:r w:rsidRPr="001026CD">
        <w:rPr>
          <w:sz w:val="24"/>
          <w:szCs w:val="24"/>
        </w:rPr>
        <w:t>.2</w:t>
      </w:r>
      <w:r w:rsidRPr="001026CD">
        <w:rPr>
          <w:rFonts w:hint="eastAsia"/>
          <w:sz w:val="24"/>
          <w:szCs w:val="24"/>
        </w:rPr>
        <w:t>删除：如该规格型号填错等原因需删除点击即可</w:t>
      </w:r>
    </w:p>
    <w:p w14:paraId="1C6E75A3" w14:textId="72DB2405" w:rsidR="006E5C31" w:rsidRPr="001026CD" w:rsidRDefault="006E5C31" w:rsidP="001026CD">
      <w:pPr>
        <w:ind w:firstLine="420"/>
        <w:rPr>
          <w:sz w:val="24"/>
          <w:szCs w:val="24"/>
        </w:rPr>
      </w:pPr>
      <w:r w:rsidRPr="001026CD">
        <w:rPr>
          <w:rFonts w:hint="eastAsia"/>
          <w:sz w:val="24"/>
          <w:szCs w:val="24"/>
        </w:rPr>
        <w:t>注：国家</w:t>
      </w:r>
      <w:proofErr w:type="gramStart"/>
      <w:r w:rsidRPr="001026CD">
        <w:rPr>
          <w:rFonts w:hint="eastAsia"/>
          <w:sz w:val="24"/>
          <w:szCs w:val="24"/>
        </w:rPr>
        <w:t>医</w:t>
      </w:r>
      <w:proofErr w:type="gramEnd"/>
      <w:r w:rsidRPr="001026CD">
        <w:rPr>
          <w:rFonts w:hint="eastAsia"/>
          <w:sz w:val="24"/>
          <w:szCs w:val="24"/>
        </w:rPr>
        <w:t>保编码唯一，且只能填写2</w:t>
      </w:r>
      <w:r w:rsidRPr="001026CD">
        <w:rPr>
          <w:sz w:val="24"/>
          <w:szCs w:val="24"/>
        </w:rPr>
        <w:t>7</w:t>
      </w:r>
      <w:r w:rsidRPr="001026CD">
        <w:rPr>
          <w:rFonts w:hint="eastAsia"/>
          <w:sz w:val="24"/>
          <w:szCs w:val="24"/>
        </w:rPr>
        <w:t>位。同规格型号唯一，即一个产品只能拥有一种规格型号，不能重复。</w:t>
      </w:r>
    </w:p>
    <w:p w14:paraId="4BC95EA6" w14:textId="1590E8C9" w:rsidR="006E5C31" w:rsidRPr="001026CD" w:rsidRDefault="006E5C31" w:rsidP="001026CD">
      <w:pPr>
        <w:ind w:firstLine="420"/>
        <w:rPr>
          <w:rFonts w:hint="eastAsia"/>
          <w:sz w:val="24"/>
          <w:szCs w:val="24"/>
        </w:rPr>
      </w:pPr>
      <w:r w:rsidRPr="001026CD">
        <w:rPr>
          <w:rFonts w:hint="eastAsia"/>
          <w:sz w:val="24"/>
          <w:szCs w:val="24"/>
        </w:rPr>
        <w:t>2</w:t>
      </w:r>
      <w:r w:rsidRPr="001026CD">
        <w:rPr>
          <w:sz w:val="24"/>
          <w:szCs w:val="24"/>
        </w:rPr>
        <w:t>.3</w:t>
      </w:r>
      <w:r w:rsidRPr="001026CD">
        <w:rPr>
          <w:rFonts w:hint="eastAsia"/>
          <w:sz w:val="24"/>
          <w:szCs w:val="24"/>
        </w:rPr>
        <w:t>导出：如</w:t>
      </w:r>
      <w:proofErr w:type="gramStart"/>
      <w:r w:rsidRPr="001026CD">
        <w:rPr>
          <w:rFonts w:hint="eastAsia"/>
          <w:sz w:val="24"/>
          <w:szCs w:val="24"/>
        </w:rPr>
        <w:t>需统计</w:t>
      </w:r>
      <w:proofErr w:type="gramEnd"/>
      <w:r w:rsidRPr="001026CD">
        <w:rPr>
          <w:rFonts w:hint="eastAsia"/>
          <w:sz w:val="24"/>
          <w:szCs w:val="24"/>
        </w:rPr>
        <w:t>该产品所有的规格性格可点击导出按钮，导出数据量过大时可能会比较慢，请耐心等待。</w:t>
      </w:r>
    </w:p>
    <w:p w14:paraId="61F199EF" w14:textId="0305EE3A" w:rsidR="006E5C31" w:rsidRDefault="006E5C31" w:rsidP="001026CD">
      <w:pPr>
        <w:ind w:firstLine="420"/>
      </w:pPr>
      <w:r w:rsidRPr="001026CD">
        <w:rPr>
          <w:rFonts w:hint="eastAsia"/>
          <w:sz w:val="24"/>
          <w:szCs w:val="24"/>
        </w:rPr>
        <w:t>3</w:t>
      </w:r>
      <w:r w:rsidR="001026CD">
        <w:rPr>
          <w:rFonts w:hint="eastAsia"/>
          <w:sz w:val="24"/>
          <w:szCs w:val="24"/>
        </w:rPr>
        <w:t>：</w:t>
      </w:r>
      <w:r w:rsidRPr="001026CD">
        <w:rPr>
          <w:rFonts w:hint="eastAsia"/>
          <w:sz w:val="24"/>
          <w:szCs w:val="24"/>
        </w:rPr>
        <w:t>维护单位：</w:t>
      </w:r>
      <w:r w:rsidR="00440D81" w:rsidRPr="001026CD">
        <w:rPr>
          <w:rFonts w:hint="eastAsia"/>
          <w:sz w:val="24"/>
          <w:szCs w:val="24"/>
        </w:rPr>
        <w:t>点击如图</w:t>
      </w:r>
      <w:r>
        <w:rPr>
          <w:noProof/>
        </w:rPr>
        <w:drawing>
          <wp:inline distT="0" distB="0" distL="0" distR="0" wp14:anchorId="0D10863E" wp14:editId="0D8306B7">
            <wp:extent cx="5274310" cy="2279650"/>
            <wp:effectExtent l="0" t="0" r="2540" b="635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7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93609D" w14:textId="29930CBC" w:rsidR="00440D81" w:rsidRPr="001026CD" w:rsidRDefault="00440D81" w:rsidP="001026CD">
      <w:pPr>
        <w:ind w:firstLine="420"/>
        <w:rPr>
          <w:sz w:val="24"/>
          <w:szCs w:val="24"/>
        </w:rPr>
      </w:pPr>
      <w:r w:rsidRPr="001026CD">
        <w:rPr>
          <w:rFonts w:hint="eastAsia"/>
          <w:sz w:val="24"/>
          <w:szCs w:val="24"/>
        </w:rPr>
        <w:t>填写</w:t>
      </w:r>
      <w:r w:rsidR="001026CD">
        <w:rPr>
          <w:rFonts w:hint="eastAsia"/>
          <w:sz w:val="24"/>
          <w:szCs w:val="24"/>
        </w:rPr>
        <w:t>产品的</w:t>
      </w:r>
      <w:r w:rsidRPr="001026CD">
        <w:rPr>
          <w:rFonts w:hint="eastAsia"/>
          <w:sz w:val="24"/>
          <w:szCs w:val="24"/>
        </w:rPr>
        <w:t>单位</w:t>
      </w:r>
      <w:r w:rsidR="001026CD">
        <w:rPr>
          <w:rFonts w:hint="eastAsia"/>
          <w:sz w:val="24"/>
          <w:szCs w:val="24"/>
        </w:rPr>
        <w:t>（如根、袋、盒、支等）</w:t>
      </w:r>
      <w:r w:rsidRPr="001026CD">
        <w:rPr>
          <w:rFonts w:hint="eastAsia"/>
          <w:sz w:val="24"/>
          <w:szCs w:val="24"/>
        </w:rPr>
        <w:t>，点击确认即可</w:t>
      </w:r>
      <w:r w:rsidR="001026CD">
        <w:rPr>
          <w:rFonts w:hint="eastAsia"/>
          <w:sz w:val="24"/>
          <w:szCs w:val="24"/>
        </w:rPr>
        <w:t>。</w:t>
      </w:r>
    </w:p>
    <w:p w14:paraId="66EBD1F5" w14:textId="7FE29AFD" w:rsidR="00440D81" w:rsidRDefault="00440D81"/>
    <w:sectPr w:rsidR="00440D8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F04E37" w14:textId="77777777" w:rsidR="000B7D55" w:rsidRDefault="000B7D55" w:rsidP="003F03FE">
      <w:r>
        <w:separator/>
      </w:r>
    </w:p>
  </w:endnote>
  <w:endnote w:type="continuationSeparator" w:id="0">
    <w:p w14:paraId="66F96BB2" w14:textId="77777777" w:rsidR="000B7D55" w:rsidRDefault="000B7D55" w:rsidP="003F03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A2B56" w14:textId="77777777" w:rsidR="00B31683" w:rsidRDefault="0002737E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11E866C" wp14:editId="7B17AD1B">
              <wp:simplePos x="0" y="0"/>
              <wp:positionH relativeFrom="page">
                <wp:posOffset>3683635</wp:posOffset>
              </wp:positionH>
              <wp:positionV relativeFrom="page">
                <wp:posOffset>9792970</wp:posOffset>
              </wp:positionV>
              <wp:extent cx="192405" cy="139700"/>
              <wp:effectExtent l="0" t="0" r="0" b="0"/>
              <wp:wrapNone/>
              <wp:docPr id="3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40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9EA43C" w14:textId="77777777" w:rsidR="00B31683" w:rsidRDefault="0002737E">
                          <w:pPr>
                            <w:spacing w:line="203" w:lineRule="exact"/>
                            <w:ind w:left="60"/>
                            <w:rPr>
                              <w:rFonts w:ascii="Calibri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1E866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0.05pt;margin-top:771.1pt;width:15.15pt;height:1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" filled="f" stroked="f">
              <v:textbox inset="0,0,0,0">
                <w:txbxContent>
                  <w:p w14:paraId="469EA43C" w14:textId="77777777" w:rsidR="00B31683" w:rsidRDefault="0002737E">
                    <w:pPr>
                      <w:spacing w:line="203" w:lineRule="exact"/>
                      <w:ind w:left="60"/>
                      <w:rPr>
                        <w:rFonts w:ascii="Calibri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D4E3B7" w14:textId="77777777" w:rsidR="000B7D55" w:rsidRDefault="000B7D55" w:rsidP="003F03FE">
      <w:r>
        <w:separator/>
      </w:r>
    </w:p>
  </w:footnote>
  <w:footnote w:type="continuationSeparator" w:id="0">
    <w:p w14:paraId="4AF82C39" w14:textId="77777777" w:rsidR="000B7D55" w:rsidRDefault="000B7D55" w:rsidP="003F03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12CB0" w14:textId="3697D2B7" w:rsidR="003F03FE" w:rsidRDefault="003F03FE">
    <w:pPr>
      <w:pStyle w:val="a8"/>
    </w:pPr>
    <w:r>
      <w:rPr>
        <w:rFonts w:hint="eastAsia"/>
      </w:rPr>
      <w:t>采购目录维护</w:t>
    </w:r>
  </w:p>
  <w:p w14:paraId="1C9B89A8" w14:textId="77777777" w:rsidR="00B31683" w:rsidRDefault="000B7D55">
    <w:pPr>
      <w:pStyle w:val="a3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2D261E"/>
    <w:multiLevelType w:val="multilevel"/>
    <w:tmpl w:val="F366317A"/>
    <w:lvl w:ilvl="0">
      <w:start w:val="1"/>
      <w:numFmt w:val="decimal"/>
      <w:lvlText w:val="%1."/>
      <w:lvlJc w:val="left"/>
      <w:pPr>
        <w:ind w:left="544" w:hanging="425"/>
      </w:pPr>
      <w:rPr>
        <w:rFonts w:ascii="Calibri" w:eastAsia="Calibri" w:hAnsi="Calibri" w:cs="Calibri" w:hint="default"/>
        <w:b/>
        <w:bCs/>
        <w:w w:val="99"/>
        <w:sz w:val="44"/>
        <w:szCs w:val="44"/>
        <w:lang w:val="zh-CN" w:eastAsia="zh-CN" w:bidi="zh-CN"/>
      </w:rPr>
    </w:lvl>
    <w:lvl w:ilvl="1">
      <w:start w:val="1"/>
      <w:numFmt w:val="decimal"/>
      <w:lvlText w:val="%1.%2."/>
      <w:lvlJc w:val="left"/>
      <w:pPr>
        <w:ind w:left="686" w:hanging="567"/>
      </w:pPr>
      <w:rPr>
        <w:rFonts w:ascii="Cambria" w:eastAsia="Cambria" w:hAnsi="Cambria" w:cs="Cambria" w:hint="default"/>
        <w:b/>
        <w:bCs/>
        <w:w w:val="99"/>
        <w:sz w:val="32"/>
        <w:szCs w:val="32"/>
        <w:lang w:val="zh-CN" w:eastAsia="zh-CN" w:bidi="zh-CN"/>
      </w:rPr>
    </w:lvl>
    <w:lvl w:ilvl="2">
      <w:numFmt w:val="bullet"/>
      <w:lvlText w:val=""/>
      <w:lvlJc w:val="left"/>
      <w:pPr>
        <w:ind w:left="960" w:hanging="420"/>
      </w:pPr>
      <w:rPr>
        <w:rFonts w:hint="default"/>
        <w:w w:val="100"/>
        <w:lang w:val="zh-CN" w:eastAsia="zh-CN" w:bidi="zh-CN"/>
      </w:rPr>
    </w:lvl>
    <w:lvl w:ilvl="3">
      <w:numFmt w:val="bullet"/>
      <w:lvlText w:val=""/>
      <w:lvlJc w:val="left"/>
      <w:pPr>
        <w:ind w:left="1380" w:hanging="420"/>
      </w:pPr>
      <w:rPr>
        <w:rFonts w:ascii="Wingdings" w:eastAsia="Wingdings" w:hAnsi="Wingdings" w:cs="Wingdings" w:hint="default"/>
        <w:w w:val="100"/>
        <w:sz w:val="24"/>
        <w:szCs w:val="24"/>
        <w:lang w:val="zh-CN" w:eastAsia="zh-CN" w:bidi="zh-CN"/>
      </w:rPr>
    </w:lvl>
    <w:lvl w:ilvl="4">
      <w:numFmt w:val="bullet"/>
      <w:lvlText w:val="•"/>
      <w:lvlJc w:val="left"/>
      <w:pPr>
        <w:ind w:left="2420" w:hanging="420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3461" w:hanging="420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4502" w:hanging="420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5543" w:hanging="420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6584" w:hanging="420"/>
      </w:pPr>
      <w:rPr>
        <w:rFonts w:hint="default"/>
        <w:lang w:val="zh-CN" w:eastAsia="zh-CN" w:bidi="zh-CN"/>
      </w:rPr>
    </w:lvl>
  </w:abstractNum>
  <w:abstractNum w:abstractNumId="1" w15:restartNumberingAfterBreak="0">
    <w:nsid w:val="38240D64"/>
    <w:multiLevelType w:val="hybridMultilevel"/>
    <w:tmpl w:val="3A9263A2"/>
    <w:lvl w:ilvl="0" w:tplc="4C8AB3C6">
      <w:start w:val="1"/>
      <w:numFmt w:val="japaneseCounting"/>
      <w:lvlText w:val="%1、"/>
      <w:lvlJc w:val="left"/>
      <w:pPr>
        <w:ind w:left="10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2" w15:restartNumberingAfterBreak="0">
    <w:nsid w:val="425D293A"/>
    <w:multiLevelType w:val="hybridMultilevel"/>
    <w:tmpl w:val="D186B608"/>
    <w:lvl w:ilvl="0" w:tplc="031CB2D2">
      <w:start w:val="1"/>
      <w:numFmt w:val="decimal"/>
      <w:lvlText w:val="%1、"/>
      <w:lvlJc w:val="left"/>
      <w:pPr>
        <w:ind w:left="1319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799" w:hanging="420"/>
      </w:pPr>
    </w:lvl>
    <w:lvl w:ilvl="2" w:tplc="0409001B">
      <w:start w:val="1"/>
      <w:numFmt w:val="lowerRoman"/>
      <w:lvlText w:val="%3."/>
      <w:lvlJc w:val="right"/>
      <w:pPr>
        <w:ind w:left="2219" w:hanging="420"/>
      </w:pPr>
    </w:lvl>
    <w:lvl w:ilvl="3" w:tplc="0409000F" w:tentative="1">
      <w:start w:val="1"/>
      <w:numFmt w:val="decimal"/>
      <w:lvlText w:val="%4."/>
      <w:lvlJc w:val="left"/>
      <w:pPr>
        <w:ind w:left="2639" w:hanging="420"/>
      </w:pPr>
    </w:lvl>
    <w:lvl w:ilvl="4" w:tplc="04090019" w:tentative="1">
      <w:start w:val="1"/>
      <w:numFmt w:val="lowerLetter"/>
      <w:lvlText w:val="%5)"/>
      <w:lvlJc w:val="left"/>
      <w:pPr>
        <w:ind w:left="3059" w:hanging="420"/>
      </w:pPr>
    </w:lvl>
    <w:lvl w:ilvl="5" w:tplc="0409001B" w:tentative="1">
      <w:start w:val="1"/>
      <w:numFmt w:val="lowerRoman"/>
      <w:lvlText w:val="%6."/>
      <w:lvlJc w:val="right"/>
      <w:pPr>
        <w:ind w:left="3479" w:hanging="420"/>
      </w:pPr>
    </w:lvl>
    <w:lvl w:ilvl="6" w:tplc="0409000F" w:tentative="1">
      <w:start w:val="1"/>
      <w:numFmt w:val="decimal"/>
      <w:lvlText w:val="%7."/>
      <w:lvlJc w:val="left"/>
      <w:pPr>
        <w:ind w:left="3899" w:hanging="420"/>
      </w:pPr>
    </w:lvl>
    <w:lvl w:ilvl="7" w:tplc="04090019" w:tentative="1">
      <w:start w:val="1"/>
      <w:numFmt w:val="lowerLetter"/>
      <w:lvlText w:val="%8)"/>
      <w:lvlJc w:val="left"/>
      <w:pPr>
        <w:ind w:left="4319" w:hanging="420"/>
      </w:pPr>
    </w:lvl>
    <w:lvl w:ilvl="8" w:tplc="0409001B" w:tentative="1">
      <w:start w:val="1"/>
      <w:numFmt w:val="lowerRoman"/>
      <w:lvlText w:val="%9."/>
      <w:lvlJc w:val="right"/>
      <w:pPr>
        <w:ind w:left="4739" w:hanging="420"/>
      </w:pPr>
    </w:lvl>
  </w:abstractNum>
  <w:abstractNum w:abstractNumId="3" w15:restartNumberingAfterBreak="0">
    <w:nsid w:val="4F8C7B20"/>
    <w:multiLevelType w:val="multilevel"/>
    <w:tmpl w:val="F366317A"/>
    <w:lvl w:ilvl="0">
      <w:start w:val="1"/>
      <w:numFmt w:val="decimal"/>
      <w:lvlText w:val="%1."/>
      <w:lvlJc w:val="left"/>
      <w:pPr>
        <w:ind w:left="544" w:hanging="425"/>
      </w:pPr>
      <w:rPr>
        <w:rFonts w:ascii="Calibri" w:eastAsia="Calibri" w:hAnsi="Calibri" w:cs="Calibri" w:hint="default"/>
        <w:b/>
        <w:bCs/>
        <w:w w:val="99"/>
        <w:sz w:val="44"/>
        <w:szCs w:val="44"/>
        <w:lang w:val="zh-CN" w:eastAsia="zh-CN" w:bidi="zh-CN"/>
      </w:rPr>
    </w:lvl>
    <w:lvl w:ilvl="1">
      <w:start w:val="1"/>
      <w:numFmt w:val="decimal"/>
      <w:lvlText w:val="%1.%2."/>
      <w:lvlJc w:val="left"/>
      <w:pPr>
        <w:ind w:left="686" w:hanging="567"/>
      </w:pPr>
      <w:rPr>
        <w:rFonts w:ascii="Cambria" w:eastAsia="Cambria" w:hAnsi="Cambria" w:cs="Cambria" w:hint="default"/>
        <w:b/>
        <w:bCs/>
        <w:w w:val="99"/>
        <w:sz w:val="32"/>
        <w:szCs w:val="32"/>
        <w:lang w:val="zh-CN" w:eastAsia="zh-CN" w:bidi="zh-CN"/>
      </w:rPr>
    </w:lvl>
    <w:lvl w:ilvl="2">
      <w:numFmt w:val="bullet"/>
      <w:lvlText w:val=""/>
      <w:lvlJc w:val="left"/>
      <w:pPr>
        <w:ind w:left="960" w:hanging="420"/>
      </w:pPr>
      <w:rPr>
        <w:rFonts w:hint="default"/>
        <w:w w:val="100"/>
        <w:lang w:val="zh-CN" w:eastAsia="zh-CN" w:bidi="zh-CN"/>
      </w:rPr>
    </w:lvl>
    <w:lvl w:ilvl="3">
      <w:numFmt w:val="bullet"/>
      <w:lvlText w:val=""/>
      <w:lvlJc w:val="left"/>
      <w:pPr>
        <w:ind w:left="1380" w:hanging="420"/>
      </w:pPr>
      <w:rPr>
        <w:rFonts w:ascii="Wingdings" w:eastAsia="Wingdings" w:hAnsi="Wingdings" w:cs="Wingdings" w:hint="default"/>
        <w:w w:val="100"/>
        <w:sz w:val="24"/>
        <w:szCs w:val="24"/>
        <w:lang w:val="zh-CN" w:eastAsia="zh-CN" w:bidi="zh-CN"/>
      </w:rPr>
    </w:lvl>
    <w:lvl w:ilvl="4">
      <w:numFmt w:val="bullet"/>
      <w:lvlText w:val="•"/>
      <w:lvlJc w:val="left"/>
      <w:pPr>
        <w:ind w:left="2420" w:hanging="420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3461" w:hanging="420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4502" w:hanging="420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5543" w:hanging="420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6584" w:hanging="420"/>
      </w:pPr>
      <w:rPr>
        <w:rFonts w:hint="default"/>
        <w:lang w:val="zh-CN" w:eastAsia="zh-CN" w:bidi="zh-CN"/>
      </w:rPr>
    </w:lvl>
  </w:abstractNum>
  <w:abstractNum w:abstractNumId="4" w15:restartNumberingAfterBreak="0">
    <w:nsid w:val="699F44C9"/>
    <w:multiLevelType w:val="multilevel"/>
    <w:tmpl w:val="28AEE7EC"/>
    <w:lvl w:ilvl="0">
      <w:start w:val="1"/>
      <w:numFmt w:val="decimal"/>
      <w:lvlText w:val="%1."/>
      <w:lvlJc w:val="left"/>
      <w:pPr>
        <w:ind w:left="544" w:hanging="425"/>
      </w:pPr>
      <w:rPr>
        <w:rFonts w:ascii="Calibri" w:eastAsia="Calibri" w:hAnsi="Calibri" w:cs="Calibri" w:hint="default"/>
        <w:b/>
        <w:bCs/>
        <w:w w:val="99"/>
        <w:sz w:val="44"/>
        <w:szCs w:val="44"/>
        <w:lang w:val="zh-CN" w:eastAsia="zh-CN" w:bidi="zh-CN"/>
      </w:rPr>
    </w:lvl>
    <w:lvl w:ilvl="1">
      <w:start w:val="1"/>
      <w:numFmt w:val="decimal"/>
      <w:lvlText w:val="%1.%2."/>
      <w:lvlJc w:val="left"/>
      <w:pPr>
        <w:ind w:left="686" w:hanging="567"/>
      </w:pPr>
      <w:rPr>
        <w:rFonts w:ascii="Cambria" w:eastAsia="Cambria" w:hAnsi="Cambria" w:cs="Cambria" w:hint="default"/>
        <w:b/>
        <w:bCs/>
        <w:w w:val="99"/>
        <w:sz w:val="32"/>
        <w:szCs w:val="32"/>
        <w:lang w:val="zh-CN" w:eastAsia="zh-CN" w:bidi="zh-CN"/>
      </w:rPr>
    </w:lvl>
    <w:lvl w:ilvl="2">
      <w:numFmt w:val="bullet"/>
      <w:lvlText w:val=""/>
      <w:lvlJc w:val="left"/>
      <w:pPr>
        <w:ind w:left="960" w:hanging="420"/>
      </w:pPr>
      <w:rPr>
        <w:rFonts w:hint="default"/>
        <w:w w:val="100"/>
        <w:lang w:val="zh-CN" w:eastAsia="zh-CN" w:bidi="zh-CN"/>
      </w:rPr>
    </w:lvl>
    <w:lvl w:ilvl="3">
      <w:numFmt w:val="bullet"/>
      <w:lvlText w:val=""/>
      <w:lvlJc w:val="left"/>
      <w:pPr>
        <w:ind w:left="1380" w:hanging="420"/>
      </w:pPr>
      <w:rPr>
        <w:rFonts w:ascii="Wingdings" w:eastAsia="Wingdings" w:hAnsi="Wingdings" w:cs="Wingdings" w:hint="default"/>
        <w:w w:val="100"/>
        <w:sz w:val="24"/>
        <w:szCs w:val="24"/>
        <w:lang w:val="zh-CN" w:eastAsia="zh-CN" w:bidi="zh-CN"/>
      </w:rPr>
    </w:lvl>
    <w:lvl w:ilvl="4">
      <w:numFmt w:val="bullet"/>
      <w:lvlText w:val="•"/>
      <w:lvlJc w:val="left"/>
      <w:pPr>
        <w:ind w:left="2420" w:hanging="420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3461" w:hanging="420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4502" w:hanging="420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5543" w:hanging="420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6584" w:hanging="420"/>
      </w:pPr>
      <w:rPr>
        <w:rFonts w:hint="default"/>
        <w:lang w:val="zh-CN" w:eastAsia="zh-CN" w:bidi="zh-CN"/>
      </w:rPr>
    </w:lvl>
  </w:abstractNum>
  <w:abstractNum w:abstractNumId="5" w15:restartNumberingAfterBreak="0">
    <w:nsid w:val="73E7384E"/>
    <w:multiLevelType w:val="hybridMultilevel"/>
    <w:tmpl w:val="6846E13A"/>
    <w:lvl w:ilvl="0" w:tplc="617642F0">
      <w:start w:val="1"/>
      <w:numFmt w:val="decimal"/>
      <w:lvlText w:val="%1、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920" w:hanging="420"/>
      </w:pPr>
    </w:lvl>
    <w:lvl w:ilvl="2" w:tplc="0409001B" w:tentative="1">
      <w:start w:val="1"/>
      <w:numFmt w:val="lowerRoman"/>
      <w:lvlText w:val="%3."/>
      <w:lvlJc w:val="right"/>
      <w:pPr>
        <w:ind w:left="2340" w:hanging="420"/>
      </w:pPr>
    </w:lvl>
    <w:lvl w:ilvl="3" w:tplc="0409000F" w:tentative="1">
      <w:start w:val="1"/>
      <w:numFmt w:val="decimal"/>
      <w:lvlText w:val="%4."/>
      <w:lvlJc w:val="left"/>
      <w:pPr>
        <w:ind w:left="2760" w:hanging="420"/>
      </w:pPr>
    </w:lvl>
    <w:lvl w:ilvl="4" w:tplc="04090019" w:tentative="1">
      <w:start w:val="1"/>
      <w:numFmt w:val="lowerLetter"/>
      <w:lvlText w:val="%5)"/>
      <w:lvlJc w:val="left"/>
      <w:pPr>
        <w:ind w:left="3180" w:hanging="420"/>
      </w:pPr>
    </w:lvl>
    <w:lvl w:ilvl="5" w:tplc="0409001B" w:tentative="1">
      <w:start w:val="1"/>
      <w:numFmt w:val="lowerRoman"/>
      <w:lvlText w:val="%6."/>
      <w:lvlJc w:val="right"/>
      <w:pPr>
        <w:ind w:left="3600" w:hanging="420"/>
      </w:pPr>
    </w:lvl>
    <w:lvl w:ilvl="6" w:tplc="0409000F" w:tentative="1">
      <w:start w:val="1"/>
      <w:numFmt w:val="decimal"/>
      <w:lvlText w:val="%7."/>
      <w:lvlJc w:val="left"/>
      <w:pPr>
        <w:ind w:left="4020" w:hanging="420"/>
      </w:pPr>
    </w:lvl>
    <w:lvl w:ilvl="7" w:tplc="04090019" w:tentative="1">
      <w:start w:val="1"/>
      <w:numFmt w:val="lowerLetter"/>
      <w:lvlText w:val="%8)"/>
      <w:lvlJc w:val="left"/>
      <w:pPr>
        <w:ind w:left="4440" w:hanging="420"/>
      </w:pPr>
    </w:lvl>
    <w:lvl w:ilvl="8" w:tplc="0409001B" w:tentative="1">
      <w:start w:val="1"/>
      <w:numFmt w:val="lowerRoman"/>
      <w:lvlText w:val="%9."/>
      <w:lvlJc w:val="right"/>
      <w:pPr>
        <w:ind w:left="4860" w:hanging="42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193"/>
    <w:rsid w:val="0002737E"/>
    <w:rsid w:val="000A0F70"/>
    <w:rsid w:val="000B7D55"/>
    <w:rsid w:val="001026CD"/>
    <w:rsid w:val="003959C7"/>
    <w:rsid w:val="003F03FE"/>
    <w:rsid w:val="00440D81"/>
    <w:rsid w:val="006E5C31"/>
    <w:rsid w:val="00716D3A"/>
    <w:rsid w:val="00765193"/>
    <w:rsid w:val="00923A09"/>
    <w:rsid w:val="00966B81"/>
    <w:rsid w:val="009F71F0"/>
    <w:rsid w:val="00AD0033"/>
    <w:rsid w:val="00C73EAA"/>
    <w:rsid w:val="00E44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D2BA09"/>
  <w15:chartTrackingRefBased/>
  <w15:docId w15:val="{BE0A3AF7-869D-4E26-9D6F-3DE2FBC76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5193"/>
    <w:pPr>
      <w:widowControl w:val="0"/>
      <w:autoSpaceDE w:val="0"/>
      <w:autoSpaceDN w:val="0"/>
    </w:pPr>
    <w:rPr>
      <w:rFonts w:ascii="宋体" w:eastAsia="宋体" w:hAnsi="宋体" w:cs="宋体"/>
      <w:kern w:val="0"/>
      <w:sz w:val="22"/>
      <w:lang w:val="zh-CN" w:bidi="zh-CN"/>
    </w:rPr>
  </w:style>
  <w:style w:type="paragraph" w:styleId="1">
    <w:name w:val="heading 1"/>
    <w:basedOn w:val="a"/>
    <w:link w:val="10"/>
    <w:uiPriority w:val="9"/>
    <w:qFormat/>
    <w:rsid w:val="00765193"/>
    <w:pPr>
      <w:spacing w:before="1"/>
      <w:ind w:left="544" w:hanging="425"/>
      <w:outlineLvl w:val="0"/>
    </w:pPr>
    <w:rPr>
      <w:b/>
      <w:bCs/>
      <w:sz w:val="44"/>
      <w:szCs w:val="4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D0033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765193"/>
    <w:rPr>
      <w:rFonts w:ascii="宋体" w:eastAsia="宋体" w:hAnsi="宋体" w:cs="宋体"/>
      <w:b/>
      <w:bCs/>
      <w:kern w:val="0"/>
      <w:sz w:val="44"/>
      <w:szCs w:val="44"/>
      <w:lang w:val="zh-CN" w:bidi="zh-CN"/>
    </w:rPr>
  </w:style>
  <w:style w:type="paragraph" w:styleId="a3">
    <w:name w:val="Body Text"/>
    <w:basedOn w:val="a"/>
    <w:link w:val="a4"/>
    <w:uiPriority w:val="1"/>
    <w:qFormat/>
    <w:rsid w:val="00765193"/>
    <w:rPr>
      <w:sz w:val="24"/>
      <w:szCs w:val="24"/>
    </w:rPr>
  </w:style>
  <w:style w:type="character" w:customStyle="1" w:styleId="a4">
    <w:name w:val="正文文本 字符"/>
    <w:basedOn w:val="a0"/>
    <w:link w:val="a3"/>
    <w:uiPriority w:val="1"/>
    <w:rsid w:val="00765193"/>
    <w:rPr>
      <w:rFonts w:ascii="宋体" w:eastAsia="宋体" w:hAnsi="宋体" w:cs="宋体"/>
      <w:kern w:val="0"/>
      <w:sz w:val="24"/>
      <w:szCs w:val="24"/>
      <w:lang w:val="zh-CN" w:bidi="zh-CN"/>
    </w:rPr>
  </w:style>
  <w:style w:type="paragraph" w:styleId="a5">
    <w:name w:val="List Paragraph"/>
    <w:basedOn w:val="a"/>
    <w:uiPriority w:val="1"/>
    <w:qFormat/>
    <w:rsid w:val="00765193"/>
    <w:pPr>
      <w:ind w:left="960" w:hanging="420"/>
    </w:pPr>
  </w:style>
  <w:style w:type="table" w:styleId="a6">
    <w:name w:val="Table Grid"/>
    <w:basedOn w:val="a1"/>
    <w:uiPriority w:val="39"/>
    <w:rsid w:val="00765193"/>
    <w:pPr>
      <w:widowControl w:val="0"/>
      <w:autoSpaceDE w:val="0"/>
      <w:autoSpaceDN w:val="0"/>
    </w:pPr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标题 2 字符"/>
    <w:basedOn w:val="a0"/>
    <w:link w:val="2"/>
    <w:uiPriority w:val="9"/>
    <w:semiHidden/>
    <w:rsid w:val="00AD0033"/>
    <w:rPr>
      <w:rFonts w:asciiTheme="majorHAnsi" w:eastAsiaTheme="majorEastAsia" w:hAnsiTheme="majorHAnsi" w:cstheme="majorBidi"/>
      <w:b/>
      <w:bCs/>
      <w:kern w:val="0"/>
      <w:sz w:val="32"/>
      <w:szCs w:val="32"/>
      <w:lang w:val="zh-CN" w:bidi="zh-CN"/>
    </w:rPr>
  </w:style>
  <w:style w:type="character" w:styleId="a7">
    <w:name w:val="Hyperlink"/>
    <w:basedOn w:val="a0"/>
    <w:uiPriority w:val="99"/>
    <w:unhideWhenUsed/>
    <w:rsid w:val="00AD0033"/>
    <w:rPr>
      <w:color w:val="0563C1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3F03F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9">
    <w:name w:val="页眉 字符"/>
    <w:basedOn w:val="a0"/>
    <w:link w:val="a8"/>
    <w:uiPriority w:val="99"/>
    <w:rsid w:val="003F03FE"/>
    <w:rPr>
      <w:rFonts w:ascii="宋体" w:eastAsia="宋体" w:hAnsi="宋体" w:cs="宋体"/>
      <w:kern w:val="0"/>
      <w:sz w:val="18"/>
      <w:szCs w:val="18"/>
      <w:lang w:val="zh-CN" w:bidi="zh-CN"/>
    </w:rPr>
  </w:style>
  <w:style w:type="paragraph" w:styleId="aa">
    <w:name w:val="footer"/>
    <w:basedOn w:val="a"/>
    <w:link w:val="ab"/>
    <w:uiPriority w:val="99"/>
    <w:unhideWhenUsed/>
    <w:rsid w:val="003F03FE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b">
    <w:name w:val="页脚 字符"/>
    <w:basedOn w:val="a0"/>
    <w:link w:val="aa"/>
    <w:uiPriority w:val="99"/>
    <w:rsid w:val="003F03FE"/>
    <w:rPr>
      <w:rFonts w:ascii="宋体" w:eastAsia="宋体" w:hAnsi="宋体" w:cs="宋体"/>
      <w:kern w:val="0"/>
      <w:sz w:val="18"/>
      <w:szCs w:val="18"/>
      <w:lang w:val="zh-CN" w:bidi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10" Type="http://schemas.openxmlformats.org/officeDocument/2006/relationships/hyperlink" Target="http://112.112.12.25:8001/com.hsnn.sso/login.html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5</Pages>
  <Words>170</Words>
  <Characters>975</Characters>
  <Application>Microsoft Office Word</Application>
  <DocSecurity>0</DocSecurity>
  <Lines>8</Lines>
  <Paragraphs>2</Paragraphs>
  <ScaleCrop>false</ScaleCrop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tianle</dc:creator>
  <cp:keywords/>
  <dc:description/>
  <cp:lastModifiedBy>帅帅 闫</cp:lastModifiedBy>
  <cp:revision>15</cp:revision>
  <dcterms:created xsi:type="dcterms:W3CDTF">2021-11-04T03:26:00Z</dcterms:created>
  <dcterms:modified xsi:type="dcterms:W3CDTF">2021-11-04T13:33:00Z</dcterms:modified>
</cp:coreProperties>
</file>