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27B9E1" w14:textId="77777777" w:rsidR="00A15F28" w:rsidRDefault="00A15F28">
      <w:pPr>
        <w:pStyle w:val="a3"/>
        <w:rPr>
          <w:rFonts w:ascii="Times New Roman"/>
          <w:sz w:val="20"/>
        </w:rPr>
      </w:pPr>
    </w:p>
    <w:p w14:paraId="0512CE60" w14:textId="77777777" w:rsidR="00A15F28" w:rsidRDefault="00A15F28">
      <w:pPr>
        <w:pStyle w:val="a3"/>
        <w:rPr>
          <w:rFonts w:ascii="Times New Roman"/>
          <w:sz w:val="20"/>
        </w:rPr>
      </w:pPr>
    </w:p>
    <w:p w14:paraId="3D83E010" w14:textId="77777777" w:rsidR="00A15F28" w:rsidRDefault="00A15F28">
      <w:pPr>
        <w:pStyle w:val="a3"/>
        <w:rPr>
          <w:rFonts w:ascii="Times New Roman"/>
          <w:sz w:val="20"/>
        </w:rPr>
      </w:pPr>
    </w:p>
    <w:p w14:paraId="07379F95" w14:textId="77777777" w:rsidR="00A15F28" w:rsidRDefault="00A15F28">
      <w:pPr>
        <w:pStyle w:val="a3"/>
        <w:rPr>
          <w:rFonts w:ascii="Times New Roman"/>
          <w:sz w:val="20"/>
        </w:rPr>
      </w:pPr>
    </w:p>
    <w:p w14:paraId="7BF1BB77" w14:textId="77777777" w:rsidR="00A15F28" w:rsidRDefault="00A15F28">
      <w:pPr>
        <w:pStyle w:val="a3"/>
        <w:rPr>
          <w:rFonts w:ascii="Times New Roman"/>
          <w:sz w:val="20"/>
        </w:rPr>
      </w:pPr>
    </w:p>
    <w:p w14:paraId="03B1C81C" w14:textId="77777777" w:rsidR="00A15F28" w:rsidRDefault="00A15F28">
      <w:pPr>
        <w:pStyle w:val="a3"/>
        <w:rPr>
          <w:rFonts w:ascii="Times New Roman"/>
          <w:sz w:val="20"/>
        </w:rPr>
      </w:pPr>
    </w:p>
    <w:p w14:paraId="565681A8" w14:textId="77777777" w:rsidR="00A15F28" w:rsidRDefault="00A15F28">
      <w:pPr>
        <w:pStyle w:val="a3"/>
        <w:rPr>
          <w:rFonts w:ascii="Times New Roman"/>
          <w:sz w:val="20"/>
        </w:rPr>
      </w:pPr>
    </w:p>
    <w:p w14:paraId="4FB8FFAB" w14:textId="77777777" w:rsidR="00A15F28" w:rsidRDefault="00A15F28">
      <w:pPr>
        <w:pStyle w:val="a3"/>
        <w:rPr>
          <w:rFonts w:ascii="Times New Roman"/>
          <w:sz w:val="20"/>
        </w:rPr>
      </w:pPr>
    </w:p>
    <w:p w14:paraId="78B7E046" w14:textId="5713DB73" w:rsidR="006A20F3" w:rsidRDefault="002411A8" w:rsidP="007B6BE0">
      <w:pPr>
        <w:spacing w:before="259" w:line="300" w:lineRule="auto"/>
        <w:ind w:left="824" w:right="1254"/>
        <w:jc w:val="center"/>
        <w:rPr>
          <w:rFonts w:asciiTheme="minorEastAsia" w:eastAsiaTheme="minorEastAsia" w:hAnsiTheme="minorEastAsia"/>
          <w:b/>
          <w:sz w:val="56"/>
        </w:rPr>
      </w:pPr>
      <w:r w:rsidRPr="002411A8">
        <w:rPr>
          <w:rFonts w:asciiTheme="minorEastAsia" w:eastAsiaTheme="minorEastAsia" w:hAnsiTheme="minorEastAsia" w:hint="eastAsia"/>
          <w:b/>
          <w:sz w:val="56"/>
        </w:rPr>
        <w:t>云南省挂网药品价格动态调</w:t>
      </w:r>
      <w:r w:rsidR="00015001">
        <w:rPr>
          <w:rFonts w:asciiTheme="minorEastAsia" w:eastAsiaTheme="minorEastAsia" w:hAnsiTheme="minorEastAsia" w:hint="eastAsia"/>
          <w:b/>
          <w:sz w:val="56"/>
        </w:rPr>
        <w:t>整</w:t>
      </w:r>
    </w:p>
    <w:p w14:paraId="1CA78F67" w14:textId="5615F526" w:rsidR="00A15F28" w:rsidRPr="007B6BE0" w:rsidRDefault="006A20F3" w:rsidP="007B6BE0">
      <w:pPr>
        <w:spacing w:before="259" w:line="300" w:lineRule="auto"/>
        <w:ind w:left="824" w:right="1254"/>
        <w:jc w:val="center"/>
        <w:rPr>
          <w:rFonts w:asciiTheme="minorEastAsia" w:eastAsiaTheme="minorEastAsia" w:hAnsiTheme="minorEastAsia"/>
          <w:b/>
          <w:sz w:val="56"/>
        </w:rPr>
      </w:pPr>
      <w:r>
        <w:rPr>
          <w:rFonts w:asciiTheme="minorEastAsia" w:eastAsiaTheme="minorEastAsia" w:hAnsiTheme="minorEastAsia" w:hint="eastAsia"/>
          <w:b/>
          <w:sz w:val="56"/>
        </w:rPr>
        <w:t xml:space="preserve"> </w:t>
      </w:r>
      <w:r w:rsidR="00B3492B">
        <w:rPr>
          <w:rFonts w:asciiTheme="minorEastAsia" w:eastAsiaTheme="minorEastAsia" w:hAnsiTheme="minorEastAsia" w:hint="eastAsia"/>
          <w:b/>
          <w:sz w:val="56"/>
        </w:rPr>
        <w:t xml:space="preserve"> </w:t>
      </w:r>
      <w:r w:rsidR="00A418BF">
        <w:rPr>
          <w:rFonts w:asciiTheme="minorEastAsia" w:eastAsiaTheme="minorEastAsia" w:hAnsiTheme="minorEastAsia" w:hint="eastAsia"/>
          <w:b/>
          <w:sz w:val="56"/>
        </w:rPr>
        <w:t>操作手册</w:t>
      </w:r>
      <w:r w:rsidR="00187FE2">
        <w:rPr>
          <w:rFonts w:asciiTheme="minorEastAsia" w:eastAsiaTheme="minorEastAsia" w:hAnsiTheme="minorEastAsia" w:hint="eastAsia"/>
          <w:b/>
          <w:sz w:val="56"/>
        </w:rPr>
        <w:t>（申报企业）</w:t>
      </w:r>
    </w:p>
    <w:p w14:paraId="6335222E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086D2EA8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5FA3A4BE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23F3F254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60A44A2B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19BE42AB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331054F1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14976B95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1006F84A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766FFB75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410EA9C5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6A93C48E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41E85B32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09FF5E51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24D1F20A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253F2E58" w14:textId="77777777" w:rsidR="00A15F28" w:rsidRDefault="00A15F28">
      <w:pPr>
        <w:pStyle w:val="a3"/>
        <w:rPr>
          <w:rFonts w:ascii="Microsoft JhengHei"/>
          <w:b/>
          <w:sz w:val="20"/>
        </w:rPr>
      </w:pPr>
    </w:p>
    <w:p w14:paraId="03E1AF1A" w14:textId="77777777" w:rsidR="00A15F28" w:rsidRDefault="00A15F28">
      <w:pPr>
        <w:pStyle w:val="a3"/>
        <w:spacing w:before="2"/>
        <w:rPr>
          <w:rFonts w:ascii="Microsoft JhengHei"/>
          <w:b/>
          <w:sz w:val="26"/>
        </w:rPr>
      </w:pPr>
    </w:p>
    <w:p w14:paraId="040736B7" w14:textId="58D7CEAC" w:rsidR="00A15F28" w:rsidRDefault="00187FE2">
      <w:pPr>
        <w:spacing w:line="795" w:lineRule="exact"/>
        <w:ind w:left="824" w:right="1124"/>
        <w:jc w:val="center"/>
        <w:rPr>
          <w:rFonts w:ascii="微软雅黑" w:eastAsia="微软雅黑"/>
          <w:sz w:val="44"/>
        </w:rPr>
      </w:pPr>
      <w:r>
        <w:rPr>
          <w:rFonts w:ascii="Times New Roman" w:eastAsiaTheme="minorEastAsia"/>
          <w:sz w:val="44"/>
        </w:rPr>
        <w:t>20</w:t>
      </w:r>
      <w:r w:rsidR="002512C6">
        <w:rPr>
          <w:rFonts w:ascii="Times New Roman" w:eastAsiaTheme="minorEastAsia" w:hint="eastAsia"/>
          <w:sz w:val="44"/>
        </w:rPr>
        <w:t>20</w:t>
      </w:r>
      <w:r w:rsidR="003440DC">
        <w:rPr>
          <w:rFonts w:ascii="Times New Roman" w:eastAsia="Times New Roman"/>
          <w:sz w:val="44"/>
        </w:rPr>
        <w:t xml:space="preserve"> </w:t>
      </w:r>
      <w:r>
        <w:rPr>
          <w:rFonts w:ascii="微软雅黑" w:eastAsia="微软雅黑" w:hint="eastAsia"/>
          <w:sz w:val="44"/>
        </w:rPr>
        <w:t>年</w:t>
      </w:r>
      <w:r w:rsidR="003440DC">
        <w:rPr>
          <w:rFonts w:ascii="微软雅黑" w:eastAsia="微软雅黑" w:hint="eastAsia"/>
          <w:sz w:val="44"/>
        </w:rPr>
        <w:t xml:space="preserve"> </w:t>
      </w:r>
      <w:r w:rsidR="00015001">
        <w:rPr>
          <w:rFonts w:asciiTheme="minorEastAsia" w:eastAsiaTheme="minorEastAsia" w:hAnsiTheme="minorEastAsia" w:hint="eastAsia"/>
          <w:sz w:val="44"/>
        </w:rPr>
        <w:t>9</w:t>
      </w:r>
      <w:r w:rsidR="00E606FB">
        <w:rPr>
          <w:rFonts w:ascii="Times New Roman" w:eastAsiaTheme="minorEastAsia"/>
          <w:sz w:val="44"/>
        </w:rPr>
        <w:t xml:space="preserve"> </w:t>
      </w:r>
      <w:r w:rsidR="003440DC">
        <w:rPr>
          <w:rFonts w:ascii="微软雅黑" w:eastAsia="微软雅黑" w:hint="eastAsia"/>
          <w:sz w:val="44"/>
        </w:rPr>
        <w:t>月</w:t>
      </w:r>
    </w:p>
    <w:p w14:paraId="23CABBC9" w14:textId="77777777" w:rsidR="00A15F28" w:rsidRDefault="00A15F28">
      <w:pPr>
        <w:spacing w:line="795" w:lineRule="exact"/>
        <w:jc w:val="center"/>
        <w:rPr>
          <w:rFonts w:ascii="微软雅黑" w:eastAsia="微软雅黑"/>
          <w:sz w:val="44"/>
        </w:rPr>
        <w:sectPr w:rsidR="00A15F28">
          <w:headerReference w:type="default" r:id="rId8"/>
          <w:footerReference w:type="default" r:id="rId9"/>
          <w:type w:val="continuous"/>
          <w:pgSz w:w="12240" w:h="15840"/>
          <w:pgMar w:top="1080" w:right="940" w:bottom="280" w:left="1360" w:header="880" w:footer="720" w:gutter="0"/>
          <w:cols w:space="720"/>
        </w:sectPr>
      </w:pPr>
    </w:p>
    <w:p w14:paraId="3392D56D" w14:textId="77777777" w:rsidR="00A15F28" w:rsidRDefault="00A15F28">
      <w:pPr>
        <w:pStyle w:val="a3"/>
        <w:rPr>
          <w:rFonts w:ascii="微软雅黑"/>
          <w:sz w:val="20"/>
        </w:rPr>
      </w:pPr>
    </w:p>
    <w:p w14:paraId="23129469" w14:textId="77777777" w:rsidR="00A15F28" w:rsidRDefault="00A15F28">
      <w:pPr>
        <w:pStyle w:val="a3"/>
        <w:rPr>
          <w:rFonts w:ascii="微软雅黑"/>
          <w:sz w:val="20"/>
        </w:rPr>
      </w:pPr>
    </w:p>
    <w:p w14:paraId="1AD44382" w14:textId="77777777" w:rsidR="00A15F28" w:rsidRDefault="00A15F28">
      <w:pPr>
        <w:pStyle w:val="a3"/>
        <w:spacing w:before="4"/>
        <w:rPr>
          <w:rFonts w:ascii="微软雅黑"/>
          <w:sz w:val="20"/>
        </w:rPr>
      </w:pPr>
    </w:p>
    <w:p w14:paraId="5C2E9104" w14:textId="77777777" w:rsidR="00A15F28" w:rsidRDefault="003440DC">
      <w:pPr>
        <w:spacing w:before="72"/>
        <w:ind w:left="824" w:right="1124"/>
        <w:jc w:val="center"/>
        <w:rPr>
          <w:sz w:val="21"/>
        </w:rPr>
      </w:pPr>
      <w:r>
        <w:rPr>
          <w:sz w:val="21"/>
        </w:rPr>
        <w:t>目录</w:t>
      </w:r>
    </w:p>
    <w:sdt>
      <w:sdtPr>
        <w:rPr>
          <w:rFonts w:ascii="宋体" w:eastAsia="宋体" w:hAnsi="宋体" w:cs="宋体"/>
          <w:color w:val="auto"/>
          <w:sz w:val="22"/>
          <w:szCs w:val="22"/>
          <w:lang w:val="zh-CN" w:bidi="zh-CN"/>
        </w:rPr>
        <w:id w:val="-62495130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40B3C36" w14:textId="4700A0BE" w:rsidR="00A7068F" w:rsidRDefault="00A7068F">
          <w:pPr>
            <w:pStyle w:val="TOC"/>
          </w:pPr>
          <w:r>
            <w:rPr>
              <w:lang w:val="zh-CN"/>
            </w:rPr>
            <w:t>目录</w:t>
          </w:r>
        </w:p>
        <w:p w14:paraId="560D293C" w14:textId="77777777" w:rsidR="00B552C7" w:rsidRDefault="00A7068F">
          <w:pPr>
            <w:pStyle w:val="TOC1"/>
            <w:tabs>
              <w:tab w:val="right" w:leader="dot" w:pos="993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val="en-US" w:bidi="ar-SA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1833509" w:history="1">
            <w:r w:rsidR="00B552C7" w:rsidRPr="00BC0CB6">
              <w:rPr>
                <w:rStyle w:val="aa"/>
                <w:rFonts w:ascii="Microsoft JhengHei" w:eastAsia="Microsoft JhengHei" w:hint="eastAsia"/>
                <w:noProof/>
              </w:rPr>
              <w:t>二</w:t>
            </w:r>
            <w:r w:rsidR="00B552C7"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val="en-US" w:bidi="ar-SA"/>
              </w:rPr>
              <w:tab/>
            </w:r>
            <w:r w:rsidR="00B552C7" w:rsidRPr="00BC0CB6">
              <w:rPr>
                <w:rStyle w:val="aa"/>
                <w:rFonts w:asciiTheme="minorEastAsia" w:hAnsiTheme="minorEastAsia" w:hint="eastAsia"/>
                <w:noProof/>
              </w:rPr>
              <w:t>云南省挂网药品价格动态调整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_Toc51833509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4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51F3B9DD" w14:textId="77777777" w:rsidR="00B552C7" w:rsidRDefault="009874B5">
          <w:pPr>
            <w:pStyle w:val="TOC1"/>
            <w:tabs>
              <w:tab w:val="right" w:leader="dot" w:pos="993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val="en-US" w:bidi="ar-SA"/>
            </w:rPr>
          </w:pPr>
          <w:hyperlink w:anchor="_Toc51833510" w:history="1">
            <w:r w:rsidR="00B552C7" w:rsidRPr="00BC0CB6">
              <w:rPr>
                <w:rStyle w:val="aa"/>
                <w:rFonts w:ascii="Times New Roman" w:eastAsia="Times New Roman" w:hAnsi="Times New Roman" w:cs="Times New Roman"/>
                <w:noProof/>
                <w:w w:val="99"/>
              </w:rPr>
              <w:t>1</w:t>
            </w:r>
            <w:r w:rsidR="00B552C7"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val="en-US" w:bidi="ar-SA"/>
              </w:rPr>
              <w:tab/>
            </w:r>
            <w:r w:rsidR="00B552C7" w:rsidRPr="00BC0CB6">
              <w:rPr>
                <w:rStyle w:val="aa"/>
                <w:rFonts w:hint="eastAsia"/>
                <w:noProof/>
              </w:rPr>
              <w:t>企业操作说明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_Toc51833510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4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0E2E2FAD" w14:textId="77777777" w:rsidR="00B552C7" w:rsidRDefault="009874B5">
          <w:pPr>
            <w:pStyle w:val="TOC2"/>
            <w:tabs>
              <w:tab w:val="left" w:pos="80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51833511" w:history="1">
            <w:r w:rsidR="00B552C7" w:rsidRPr="00BC0CB6">
              <w:rPr>
                <w:rStyle w:val="aa"/>
                <w:rFonts w:ascii="Times New Roman" w:eastAsia="Times New Roman" w:hAnsi="Times New Roman"/>
                <w:noProof/>
                <w:lang w:bidi="zh-CN"/>
              </w:rPr>
              <w:t>1.1</w:t>
            </w:r>
            <w:r w:rsidR="00B552C7">
              <w:rPr>
                <w:rFonts w:cstheme="minorBidi"/>
                <w:noProof/>
                <w:kern w:val="2"/>
                <w:sz w:val="21"/>
              </w:rPr>
              <w:tab/>
            </w:r>
            <w:r w:rsidR="00B552C7" w:rsidRPr="00BC0CB6">
              <w:rPr>
                <w:rStyle w:val="aa"/>
                <w:rFonts w:hint="eastAsia"/>
                <w:noProof/>
                <w:lang w:bidi="zh-CN"/>
              </w:rPr>
              <w:t>系统登录方式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_Toc51833511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4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1CE7B1E7" w14:textId="77777777" w:rsidR="00B552C7" w:rsidRDefault="009874B5">
          <w:pPr>
            <w:pStyle w:val="TOC2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51833512" w:history="1">
            <w:r w:rsidR="00B552C7" w:rsidRPr="00BC0CB6">
              <w:rPr>
                <w:rStyle w:val="aa"/>
                <w:rFonts w:ascii="Times New Roman" w:eastAsia="Times New Roman" w:hAnsi="Times New Roman"/>
                <w:noProof/>
                <w:spacing w:val="-3"/>
                <w:lang w:bidi="zh-CN"/>
              </w:rPr>
              <w:t>1.1.1</w:t>
            </w:r>
            <w:r w:rsidR="00B552C7">
              <w:rPr>
                <w:rFonts w:cstheme="minorBidi"/>
                <w:noProof/>
                <w:kern w:val="2"/>
                <w:sz w:val="21"/>
              </w:rPr>
              <w:tab/>
            </w:r>
            <w:r w:rsidR="00B552C7" w:rsidRPr="00BC0CB6">
              <w:rPr>
                <w:rStyle w:val="aa"/>
                <w:rFonts w:hint="eastAsia"/>
                <w:noProof/>
                <w:lang w:bidi="zh-CN"/>
              </w:rPr>
              <w:t>登录界面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_Toc51833512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4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7FA0AB47" w14:textId="77777777" w:rsidR="00B552C7" w:rsidRDefault="009874B5">
          <w:pPr>
            <w:pStyle w:val="TOC2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51833513" w:history="1">
            <w:r w:rsidR="00B552C7" w:rsidRPr="00BC0CB6">
              <w:rPr>
                <w:rStyle w:val="aa"/>
                <w:rFonts w:ascii="Times New Roman" w:eastAsia="Times New Roman" w:hAnsi="Times New Roman"/>
                <w:noProof/>
                <w:spacing w:val="-3"/>
                <w:lang w:bidi="zh-CN"/>
              </w:rPr>
              <w:t>1.1.2</w:t>
            </w:r>
            <w:r w:rsidR="00B552C7">
              <w:rPr>
                <w:rFonts w:cstheme="minorBidi"/>
                <w:noProof/>
                <w:kern w:val="2"/>
                <w:sz w:val="21"/>
              </w:rPr>
              <w:tab/>
            </w:r>
            <w:r w:rsidR="00B552C7" w:rsidRPr="00BC0CB6">
              <w:rPr>
                <w:rStyle w:val="aa"/>
                <w:rFonts w:hint="eastAsia"/>
                <w:noProof/>
                <w:lang w:bidi="zh-CN"/>
              </w:rPr>
              <w:t>导航界面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_Toc51833513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5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51D7C41E" w14:textId="77777777" w:rsidR="00B552C7" w:rsidRDefault="009874B5">
          <w:pPr>
            <w:pStyle w:val="TOC2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51833514" w:history="1">
            <w:r w:rsidR="00B552C7" w:rsidRPr="00BC0CB6">
              <w:rPr>
                <w:rStyle w:val="aa"/>
                <w:rFonts w:ascii="Times New Roman" w:eastAsia="Times New Roman" w:hAnsi="Times New Roman"/>
                <w:noProof/>
                <w:spacing w:val="-3"/>
                <w:lang w:bidi="zh-CN"/>
              </w:rPr>
              <w:t>1.1.3</w:t>
            </w:r>
            <w:r w:rsidR="00B552C7">
              <w:rPr>
                <w:rFonts w:cstheme="minorBidi"/>
                <w:noProof/>
                <w:kern w:val="2"/>
                <w:sz w:val="21"/>
              </w:rPr>
              <w:tab/>
            </w:r>
            <w:r w:rsidR="00B552C7" w:rsidRPr="00BC0CB6">
              <w:rPr>
                <w:rStyle w:val="aa"/>
                <w:rFonts w:hint="eastAsia"/>
                <w:noProof/>
                <w:lang w:bidi="zh-CN"/>
              </w:rPr>
              <w:t>首页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_Toc51833514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5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5D8BA05E" w14:textId="77777777" w:rsidR="00B552C7" w:rsidRDefault="009874B5">
          <w:pPr>
            <w:pStyle w:val="TOC2"/>
            <w:tabs>
              <w:tab w:val="left" w:pos="80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51833515" w:history="1">
            <w:r w:rsidR="00B552C7" w:rsidRPr="00BC0CB6">
              <w:rPr>
                <w:rStyle w:val="aa"/>
                <w:rFonts w:ascii="Times New Roman" w:eastAsia="Times New Roman" w:hAnsi="Times New Roman"/>
                <w:noProof/>
                <w:lang w:bidi="zh-CN"/>
              </w:rPr>
              <w:t>1.2</w:t>
            </w:r>
            <w:r w:rsidR="00B552C7">
              <w:rPr>
                <w:rFonts w:cstheme="minorBidi"/>
                <w:noProof/>
                <w:kern w:val="2"/>
                <w:sz w:val="21"/>
              </w:rPr>
              <w:tab/>
            </w:r>
            <w:r w:rsidR="00B552C7" w:rsidRPr="00BC0CB6">
              <w:rPr>
                <w:rStyle w:val="aa"/>
                <w:rFonts w:hint="eastAsia"/>
                <w:noProof/>
                <w:lang w:bidi="zh-CN"/>
              </w:rPr>
              <w:t>价格申报管理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_Toc51833515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5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50941E73" w14:textId="77777777" w:rsidR="00B552C7" w:rsidRDefault="009874B5">
          <w:pPr>
            <w:pStyle w:val="TOC2"/>
            <w:tabs>
              <w:tab w:val="left" w:pos="1050"/>
              <w:tab w:val="right" w:leader="dot" w:pos="9930"/>
            </w:tabs>
            <w:rPr>
              <w:rFonts w:cstheme="minorBidi"/>
              <w:noProof/>
              <w:kern w:val="2"/>
              <w:sz w:val="21"/>
            </w:rPr>
          </w:pPr>
          <w:hyperlink w:anchor="_Toc51833516" w:history="1">
            <w:r w:rsidR="00B552C7" w:rsidRPr="00BC0CB6">
              <w:rPr>
                <w:rStyle w:val="aa"/>
                <w:rFonts w:ascii="Times New Roman" w:eastAsia="Times New Roman" w:hAnsi="Times New Roman"/>
                <w:noProof/>
                <w:spacing w:val="-3"/>
                <w:lang w:bidi="zh-CN"/>
              </w:rPr>
              <w:t>1.2.1</w:t>
            </w:r>
            <w:r w:rsidR="00B552C7">
              <w:rPr>
                <w:rFonts w:cstheme="minorBidi"/>
                <w:noProof/>
                <w:kern w:val="2"/>
                <w:sz w:val="21"/>
              </w:rPr>
              <w:tab/>
            </w:r>
            <w:r w:rsidR="00B552C7" w:rsidRPr="00BC0CB6">
              <w:rPr>
                <w:rStyle w:val="aa"/>
                <w:rFonts w:hint="eastAsia"/>
                <w:noProof/>
                <w:lang w:bidi="zh-CN"/>
              </w:rPr>
              <w:t>价格信息申报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_Toc51833516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6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5D60F59F" w14:textId="77777777" w:rsidR="00B552C7" w:rsidRDefault="009874B5">
          <w:pPr>
            <w:pStyle w:val="TOC1"/>
            <w:tabs>
              <w:tab w:val="right" w:leader="dot" w:pos="993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val="en-US" w:bidi="ar-SA"/>
            </w:rPr>
          </w:pPr>
          <w:hyperlink w:anchor="_Toc51833517" w:history="1">
            <w:r w:rsidR="00B552C7" w:rsidRPr="00BC0CB6">
              <w:rPr>
                <w:rStyle w:val="aa"/>
                <w:rFonts w:asciiTheme="minorEastAsia" w:hAnsiTheme="minorEastAsia" w:hint="eastAsia"/>
                <w:noProof/>
              </w:rPr>
              <w:t>二</w:t>
            </w:r>
            <w:r w:rsidR="00B552C7"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val="en-US" w:bidi="ar-SA"/>
              </w:rPr>
              <w:tab/>
            </w:r>
            <w:r w:rsidR="00B552C7" w:rsidRPr="00BC0CB6">
              <w:rPr>
                <w:rStyle w:val="aa"/>
                <w:rFonts w:ascii="Microsoft JhengHei" w:eastAsia="Microsoft JhengHei" w:hint="eastAsia"/>
                <w:noProof/>
              </w:rPr>
              <w:t>相关说明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_Toc51833517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8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6BBBB86A" w14:textId="77777777" w:rsidR="00B552C7" w:rsidRDefault="009874B5">
          <w:pPr>
            <w:pStyle w:val="TOC1"/>
            <w:tabs>
              <w:tab w:val="right" w:leader="dot" w:pos="993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val="en-US" w:bidi="ar-SA"/>
            </w:rPr>
          </w:pPr>
          <w:hyperlink w:anchor="_Toc51833518" w:history="1">
            <w:r w:rsidR="00B552C7" w:rsidRPr="00BC0CB6">
              <w:rPr>
                <w:rStyle w:val="aa"/>
                <w:rFonts w:ascii="Times New Roman" w:eastAsia="Times New Roman" w:hAnsi="Times New Roman" w:cs="Times New Roman"/>
                <w:noProof/>
                <w:w w:val="99"/>
              </w:rPr>
              <w:t>1</w:t>
            </w:r>
            <w:r w:rsidR="00B552C7"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val="en-US" w:bidi="ar-SA"/>
              </w:rPr>
              <w:tab/>
            </w:r>
            <w:r w:rsidR="00B552C7" w:rsidRPr="00BC0CB6">
              <w:rPr>
                <w:rStyle w:val="aa"/>
                <w:rFonts w:hint="eastAsia"/>
                <w:noProof/>
              </w:rPr>
              <w:t>登录用户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_Toc51833518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8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1B9EAAAE" w14:textId="77777777" w:rsidR="00B552C7" w:rsidRDefault="009874B5">
          <w:pPr>
            <w:pStyle w:val="TOC1"/>
            <w:tabs>
              <w:tab w:val="right" w:leader="dot" w:pos="993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val="en-US" w:bidi="ar-SA"/>
            </w:rPr>
          </w:pPr>
          <w:hyperlink w:anchor="_Toc51833519" w:history="1">
            <w:r w:rsidR="00B552C7" w:rsidRPr="00BC0CB6">
              <w:rPr>
                <w:rStyle w:val="aa"/>
                <w:rFonts w:ascii="Times New Roman" w:eastAsia="Times New Roman" w:hAnsi="Times New Roman" w:cs="Times New Roman"/>
                <w:noProof/>
                <w:w w:val="99"/>
              </w:rPr>
              <w:t>2</w:t>
            </w:r>
            <w:r w:rsidR="00B552C7"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val="en-US" w:bidi="ar-SA"/>
              </w:rPr>
              <w:tab/>
            </w:r>
            <w:r w:rsidR="00B552C7" w:rsidRPr="00BC0CB6">
              <w:rPr>
                <w:rStyle w:val="aa"/>
                <w:rFonts w:hint="eastAsia"/>
                <w:noProof/>
              </w:rPr>
              <w:t>密码重置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_Toc51833519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8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3106858A" w14:textId="77777777" w:rsidR="00B552C7" w:rsidRDefault="009874B5">
          <w:pPr>
            <w:pStyle w:val="TOC1"/>
            <w:tabs>
              <w:tab w:val="right" w:leader="dot" w:pos="9930"/>
            </w:tabs>
            <w:rPr>
              <w:rFonts w:asciiTheme="minorHAnsi" w:eastAsiaTheme="minorEastAsia" w:hAnsiTheme="minorHAnsi" w:cstheme="minorBidi"/>
              <w:noProof/>
              <w:kern w:val="2"/>
              <w:sz w:val="21"/>
              <w:szCs w:val="22"/>
              <w:lang w:val="en-US" w:bidi="ar-SA"/>
            </w:rPr>
          </w:pPr>
          <w:hyperlink w:anchor="_Toc51833520" w:history="1">
            <w:r w:rsidR="00B552C7" w:rsidRPr="00BC0CB6">
              <w:rPr>
                <w:rStyle w:val="aa"/>
                <w:rFonts w:ascii="Times New Roman" w:eastAsia="Times New Roman" w:hAnsi="Times New Roman" w:cs="Times New Roman"/>
                <w:noProof/>
                <w:w w:val="99"/>
              </w:rPr>
              <w:t>3</w:t>
            </w:r>
            <w:r w:rsidR="00B552C7">
              <w:rPr>
                <w:rFonts w:asciiTheme="minorHAnsi" w:eastAsiaTheme="minorEastAsia" w:hAnsiTheme="minorHAnsi" w:cstheme="minorBidi"/>
                <w:noProof/>
                <w:kern w:val="2"/>
                <w:sz w:val="21"/>
                <w:szCs w:val="22"/>
                <w:lang w:val="en-US" w:bidi="ar-SA"/>
              </w:rPr>
              <w:tab/>
            </w:r>
            <w:r w:rsidR="00B552C7" w:rsidRPr="00BC0CB6">
              <w:rPr>
                <w:rStyle w:val="aa"/>
                <w:rFonts w:hint="eastAsia"/>
                <w:noProof/>
              </w:rPr>
              <w:t>附件上传</w:t>
            </w:r>
            <w:r w:rsidR="00B552C7">
              <w:rPr>
                <w:noProof/>
                <w:webHidden/>
              </w:rPr>
              <w:tab/>
            </w:r>
            <w:r w:rsidR="00B552C7">
              <w:rPr>
                <w:noProof/>
                <w:webHidden/>
              </w:rPr>
              <w:fldChar w:fldCharType="begin"/>
            </w:r>
            <w:r w:rsidR="00B552C7">
              <w:rPr>
                <w:noProof/>
                <w:webHidden/>
              </w:rPr>
              <w:instrText xml:space="preserve"> PAGEREF _Toc51833520 \h </w:instrText>
            </w:r>
            <w:r w:rsidR="00B552C7">
              <w:rPr>
                <w:noProof/>
                <w:webHidden/>
              </w:rPr>
            </w:r>
            <w:r w:rsidR="00B552C7">
              <w:rPr>
                <w:noProof/>
                <w:webHidden/>
              </w:rPr>
              <w:fldChar w:fldCharType="separate"/>
            </w:r>
            <w:r w:rsidR="00B552C7">
              <w:rPr>
                <w:noProof/>
                <w:webHidden/>
              </w:rPr>
              <w:t>10</w:t>
            </w:r>
            <w:r w:rsidR="00B552C7">
              <w:rPr>
                <w:noProof/>
                <w:webHidden/>
              </w:rPr>
              <w:fldChar w:fldCharType="end"/>
            </w:r>
          </w:hyperlink>
        </w:p>
        <w:p w14:paraId="4E11B776" w14:textId="195C897D" w:rsidR="00A7068F" w:rsidRDefault="00A7068F">
          <w:r>
            <w:rPr>
              <w:b/>
              <w:bCs/>
            </w:rPr>
            <w:fldChar w:fldCharType="end"/>
          </w:r>
        </w:p>
      </w:sdtContent>
    </w:sdt>
    <w:p w14:paraId="272D8DDC" w14:textId="77777777" w:rsidR="00A15F28" w:rsidRDefault="00A15F28">
      <w:pPr>
        <w:jc w:val="right"/>
        <w:rPr>
          <w:rFonts w:ascii="Times New Roman" w:eastAsia="Times New Roman"/>
        </w:rPr>
        <w:sectPr w:rsidR="00A15F28">
          <w:pgSz w:w="12240" w:h="15840"/>
          <w:pgMar w:top="1080" w:right="940" w:bottom="280" w:left="1360" w:header="880" w:footer="0" w:gutter="0"/>
          <w:cols w:space="720"/>
        </w:sectPr>
      </w:pPr>
    </w:p>
    <w:p w14:paraId="19A7F050" w14:textId="77777777" w:rsidR="00BC2EC7" w:rsidRPr="00BC2EC7" w:rsidRDefault="00BC2EC7" w:rsidP="00BC2EC7">
      <w:pPr>
        <w:spacing w:line="200" w:lineRule="exact"/>
        <w:rPr>
          <w:rFonts w:ascii="Times New Roman" w:eastAsiaTheme="minorEastAsia" w:hAnsi="Times New Roman"/>
        </w:rPr>
      </w:pPr>
    </w:p>
    <w:p w14:paraId="521BF393" w14:textId="77777777" w:rsidR="00BC2EC7" w:rsidRPr="00BC2EC7" w:rsidRDefault="00BC2EC7" w:rsidP="00BC2EC7">
      <w:pPr>
        <w:spacing w:line="317" w:lineRule="exact"/>
        <w:rPr>
          <w:rFonts w:ascii="Times New Roman" w:eastAsiaTheme="minorEastAsia" w:hAnsi="Times New Roman"/>
        </w:rPr>
      </w:pPr>
    </w:p>
    <w:p w14:paraId="155C31D6" w14:textId="77777777" w:rsidR="00BC2EC7" w:rsidRDefault="00BC2EC7" w:rsidP="00BC2EC7">
      <w:pPr>
        <w:tabs>
          <w:tab w:val="left" w:pos="920"/>
        </w:tabs>
        <w:spacing w:line="366" w:lineRule="exact"/>
        <w:ind w:left="140"/>
        <w:rPr>
          <w:rFonts w:ascii="黑体" w:eastAsia="黑体" w:hAnsi="黑体"/>
          <w:b/>
          <w:sz w:val="32"/>
        </w:rPr>
      </w:pPr>
      <w:r>
        <w:rPr>
          <w:rFonts w:ascii="黑体" w:eastAsia="黑体" w:hAnsi="黑体"/>
          <w:b/>
          <w:sz w:val="32"/>
        </w:rPr>
        <w:t>一</w:t>
      </w:r>
      <w:r>
        <w:rPr>
          <w:rFonts w:ascii="Times New Roman" w:eastAsia="Times New Roman" w:hAnsi="Times New Roman"/>
        </w:rPr>
        <w:tab/>
      </w:r>
      <w:r>
        <w:rPr>
          <w:rFonts w:ascii="黑体" w:eastAsia="黑体" w:hAnsi="黑体"/>
          <w:b/>
          <w:sz w:val="32"/>
        </w:rPr>
        <w:t>引言</w:t>
      </w:r>
    </w:p>
    <w:p w14:paraId="0CF093A5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045CDD90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79AC8EC3" w14:textId="77777777" w:rsidR="00BC2EC7" w:rsidRDefault="00BC2EC7" w:rsidP="00BC2EC7">
      <w:pPr>
        <w:spacing w:line="208" w:lineRule="exact"/>
        <w:rPr>
          <w:rFonts w:ascii="Times New Roman" w:eastAsia="Times New Roman" w:hAnsi="Times New Roman"/>
        </w:rPr>
      </w:pPr>
    </w:p>
    <w:p w14:paraId="6BEDCA8B" w14:textId="77777777" w:rsidR="00BC2EC7" w:rsidRDefault="00BC2EC7" w:rsidP="00BC2EC7">
      <w:pPr>
        <w:widowControl/>
        <w:numPr>
          <w:ilvl w:val="0"/>
          <w:numId w:val="10"/>
        </w:numPr>
        <w:tabs>
          <w:tab w:val="left" w:pos="860"/>
        </w:tabs>
        <w:autoSpaceDE/>
        <w:autoSpaceDN/>
        <w:spacing w:line="381" w:lineRule="exact"/>
        <w:ind w:left="860" w:hanging="711"/>
        <w:rPr>
          <w:rFonts w:ascii="Times New Roman" w:eastAsia="Times New Roman" w:hAnsi="Times New Roman"/>
          <w:b/>
          <w:sz w:val="28"/>
        </w:rPr>
      </w:pPr>
      <w:r>
        <w:rPr>
          <w:b/>
          <w:sz w:val="32"/>
        </w:rPr>
        <w:t>编写目的</w:t>
      </w:r>
    </w:p>
    <w:p w14:paraId="1C803281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7D1E4A03" w14:textId="77777777" w:rsidR="00BC2EC7" w:rsidRDefault="00BC2EC7" w:rsidP="00BC2EC7">
      <w:pPr>
        <w:spacing w:line="319" w:lineRule="exact"/>
        <w:rPr>
          <w:rFonts w:ascii="Times New Roman" w:eastAsia="Times New Roman" w:hAnsi="Times New Roman"/>
        </w:rPr>
      </w:pPr>
    </w:p>
    <w:p w14:paraId="408EF1CD" w14:textId="55C7CF7B" w:rsidR="002512C6" w:rsidRDefault="00BC2EC7" w:rsidP="002512C6">
      <w:pPr>
        <w:spacing w:line="320" w:lineRule="exact"/>
        <w:ind w:left="700"/>
        <w:rPr>
          <w:w w:val="99"/>
          <w:sz w:val="28"/>
        </w:rPr>
      </w:pPr>
      <w:r>
        <w:rPr>
          <w:w w:val="99"/>
          <w:sz w:val="28"/>
        </w:rPr>
        <w:t>本用户手册指导</w:t>
      </w:r>
      <w:r w:rsidR="002411A8" w:rsidRPr="002411A8">
        <w:rPr>
          <w:rFonts w:hint="eastAsia"/>
          <w:w w:val="99"/>
          <w:sz w:val="28"/>
        </w:rPr>
        <w:t>云南省挂网药品价格动态调整</w:t>
      </w:r>
      <w:r w:rsidR="007B6BE0">
        <w:rPr>
          <w:rFonts w:hint="eastAsia"/>
          <w:w w:val="99"/>
          <w:sz w:val="28"/>
        </w:rPr>
        <w:t>系统</w:t>
      </w:r>
      <w:r>
        <w:rPr>
          <w:w w:val="99"/>
          <w:sz w:val="28"/>
        </w:rPr>
        <w:t>用户了解</w:t>
      </w:r>
    </w:p>
    <w:p w14:paraId="73AA10CC" w14:textId="77777777" w:rsidR="002512C6" w:rsidRDefault="002512C6" w:rsidP="002512C6">
      <w:pPr>
        <w:spacing w:line="320" w:lineRule="exact"/>
        <w:ind w:left="700"/>
        <w:rPr>
          <w:w w:val="99"/>
          <w:sz w:val="28"/>
        </w:rPr>
      </w:pPr>
    </w:p>
    <w:p w14:paraId="0305EF1E" w14:textId="2B018077" w:rsidR="00BC2EC7" w:rsidRPr="00AB5D8B" w:rsidRDefault="00BC2EC7" w:rsidP="002512C6">
      <w:pPr>
        <w:spacing w:line="320" w:lineRule="exact"/>
        <w:ind w:left="700"/>
        <w:rPr>
          <w:w w:val="99"/>
          <w:sz w:val="28"/>
        </w:rPr>
      </w:pPr>
      <w:r>
        <w:rPr>
          <w:w w:val="99"/>
          <w:sz w:val="28"/>
        </w:rPr>
        <w:t>系统功能、</w:t>
      </w:r>
      <w:r>
        <w:rPr>
          <w:sz w:val="28"/>
        </w:rPr>
        <w:t>进行系统操作。</w:t>
      </w:r>
    </w:p>
    <w:p w14:paraId="15B3151D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123DAA65" w14:textId="77777777" w:rsidR="00BC2EC7" w:rsidRDefault="00BC2EC7" w:rsidP="00BC2EC7">
      <w:pPr>
        <w:spacing w:line="288" w:lineRule="exact"/>
        <w:rPr>
          <w:rFonts w:ascii="Times New Roman" w:eastAsia="Times New Roman" w:hAnsi="Times New Roman"/>
        </w:rPr>
      </w:pPr>
    </w:p>
    <w:p w14:paraId="62BE994A" w14:textId="77777777" w:rsidR="00BC2EC7" w:rsidRDefault="00BC2EC7" w:rsidP="00BC2EC7">
      <w:pPr>
        <w:widowControl/>
        <w:numPr>
          <w:ilvl w:val="0"/>
          <w:numId w:val="11"/>
        </w:numPr>
        <w:tabs>
          <w:tab w:val="left" w:pos="860"/>
        </w:tabs>
        <w:autoSpaceDE/>
        <w:autoSpaceDN/>
        <w:spacing w:line="390" w:lineRule="exact"/>
        <w:ind w:left="860" w:hanging="711"/>
        <w:rPr>
          <w:rFonts w:ascii="Times New Roman" w:eastAsia="Times New Roman" w:hAnsi="Times New Roman"/>
          <w:b/>
          <w:sz w:val="32"/>
        </w:rPr>
      </w:pPr>
      <w:r>
        <w:rPr>
          <w:b/>
          <w:sz w:val="32"/>
        </w:rPr>
        <w:t>读者对象</w:t>
      </w:r>
    </w:p>
    <w:p w14:paraId="450B995A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6906F9FE" w14:textId="77777777" w:rsidR="00BC2EC7" w:rsidRDefault="00BC2EC7" w:rsidP="00BC2EC7">
      <w:pPr>
        <w:spacing w:line="320" w:lineRule="exact"/>
        <w:rPr>
          <w:rFonts w:ascii="Times New Roman" w:eastAsia="Times New Roman" w:hAnsi="Times New Roman"/>
        </w:rPr>
      </w:pPr>
    </w:p>
    <w:p w14:paraId="4BB17F7B" w14:textId="77777777" w:rsidR="00BC2EC7" w:rsidRPr="00F9221F" w:rsidRDefault="00BC2EC7" w:rsidP="00F9221F">
      <w:pPr>
        <w:spacing w:line="320" w:lineRule="exact"/>
        <w:ind w:left="700"/>
        <w:rPr>
          <w:w w:val="99"/>
          <w:sz w:val="28"/>
        </w:rPr>
      </w:pPr>
      <w:r w:rsidRPr="008249AE">
        <w:rPr>
          <w:w w:val="99"/>
          <w:sz w:val="28"/>
        </w:rPr>
        <w:t>本用户手册预期读者为使用此系统的所有</w:t>
      </w:r>
      <w:r w:rsidR="00F9221F">
        <w:rPr>
          <w:rFonts w:hint="eastAsia"/>
          <w:w w:val="99"/>
          <w:sz w:val="28"/>
        </w:rPr>
        <w:t>申报企业</w:t>
      </w:r>
      <w:r w:rsidRPr="008249AE">
        <w:rPr>
          <w:rFonts w:hint="eastAsia"/>
          <w:sz w:val="28"/>
        </w:rPr>
        <w:t>用户</w:t>
      </w:r>
      <w:r w:rsidRPr="008249AE">
        <w:rPr>
          <w:sz w:val="28"/>
        </w:rPr>
        <w:t>操作人员。</w:t>
      </w:r>
    </w:p>
    <w:p w14:paraId="73747556" w14:textId="77777777" w:rsidR="00BC2EC7" w:rsidRDefault="00BC2EC7" w:rsidP="00BC2EC7">
      <w:pPr>
        <w:spacing w:line="200" w:lineRule="exact"/>
        <w:rPr>
          <w:rFonts w:ascii="Times New Roman" w:eastAsia="Times New Roman" w:hAnsi="Times New Roman"/>
        </w:rPr>
      </w:pPr>
    </w:p>
    <w:p w14:paraId="55C65469" w14:textId="77777777" w:rsidR="00BC2EC7" w:rsidRDefault="00BC2EC7" w:rsidP="00BC2EC7">
      <w:pPr>
        <w:spacing w:line="288" w:lineRule="exact"/>
        <w:rPr>
          <w:rFonts w:ascii="Times New Roman" w:eastAsia="Times New Roman" w:hAnsi="Times New Roman"/>
        </w:rPr>
      </w:pPr>
    </w:p>
    <w:p w14:paraId="40983635" w14:textId="10488C3B" w:rsidR="00AB5D8B" w:rsidRPr="00AB5D8B" w:rsidRDefault="00BC2EC7" w:rsidP="00AB5D8B">
      <w:pPr>
        <w:widowControl/>
        <w:numPr>
          <w:ilvl w:val="0"/>
          <w:numId w:val="12"/>
        </w:numPr>
        <w:tabs>
          <w:tab w:val="left" w:pos="860"/>
        </w:tabs>
        <w:autoSpaceDE/>
        <w:autoSpaceDN/>
        <w:spacing w:line="390" w:lineRule="exact"/>
        <w:ind w:left="860" w:hanging="711"/>
        <w:rPr>
          <w:rFonts w:ascii="Times New Roman" w:eastAsia="Times New Roman" w:hAnsi="Times New Roman"/>
          <w:b/>
          <w:sz w:val="32"/>
        </w:rPr>
      </w:pPr>
      <w:r>
        <w:rPr>
          <w:b/>
          <w:sz w:val="32"/>
        </w:rPr>
        <w:t>术语和缩略语</w:t>
      </w:r>
    </w:p>
    <w:p w14:paraId="22F5EFA7" w14:textId="77777777" w:rsidR="00BC2EC7" w:rsidRDefault="009874B5" w:rsidP="00BC2EC7">
      <w:pPr>
        <w:spacing w:line="20" w:lineRule="exact"/>
        <w:rPr>
          <w:rFonts w:ascii="Times New Roman" w:eastAsia="Times New Roman" w:hAnsi="Times New Roman"/>
        </w:rPr>
      </w:pPr>
      <w:r>
        <w:rPr>
          <w:noProof/>
        </w:rPr>
        <w:pict w14:anchorId="6375BDF5">
          <v:rect id="矩形 87" o:spid="_x0000_s1038" style="position:absolute;margin-left:471.3pt;margin-top:20pt;width:1pt;height:2.1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" fillcolor="black" strokecolor="white"/>
        </w:pict>
      </w:r>
      <w:r>
        <w:rPr>
          <w:noProof/>
        </w:rPr>
        <w:pict w14:anchorId="37054469">
          <v:line id="直接连接符 86" o:spid="_x0000_s1037" style="position:absolute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7pt,20.35pt" to="472.15pt,2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" strokeweight=".72pt"/>
        </w:pict>
      </w:r>
      <w:r>
        <w:rPr>
          <w:noProof/>
        </w:rPr>
        <w:pict w14:anchorId="601E32E7">
          <v:line id="直接连接符 85" o:spid="_x0000_s103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05pt,63.4pt" to="471.8pt,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" strokecolor="#d9d9d9" strokeweight="1.44pt"/>
        </w:pict>
      </w:r>
      <w:r>
        <w:rPr>
          <w:noProof/>
        </w:rPr>
        <w:pict w14:anchorId="0193C20E">
          <v:line id="直接连接符 84" o:spid="_x0000_s1035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7pt,64.5pt" to="472.15pt,6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" strokeweight=".72pt"/>
        </w:pict>
      </w:r>
      <w:r>
        <w:rPr>
          <w:noProof/>
        </w:rPr>
        <w:pict w14:anchorId="1C884969">
          <v:line id="直接连接符 83" o:spid="_x0000_s1034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7pt,100.5pt" to="472.15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" strokeweight=".72pt"/>
        </w:pict>
      </w:r>
    </w:p>
    <w:p w14:paraId="4FF7A053" w14:textId="38882F97" w:rsidR="00BC2EC7" w:rsidRPr="00AB5D8B" w:rsidRDefault="009874B5" w:rsidP="00BC2EC7">
      <w:pPr>
        <w:spacing w:line="394" w:lineRule="exact"/>
        <w:rPr>
          <w:rFonts w:ascii="Times New Roman" w:eastAsiaTheme="minorEastAsia" w:hAnsi="Times New Roman"/>
        </w:rPr>
      </w:pPr>
      <w:r>
        <w:rPr>
          <w:noProof/>
        </w:rPr>
        <w:pict w14:anchorId="33750F12">
          <v:line id="直接连接符 82" o:spid="_x0000_s1032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05pt,19pt" to="2.3pt,10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" strokeweight=".72pt"/>
        </w:pict>
      </w:r>
      <w:r>
        <w:rPr>
          <w:noProof/>
        </w:rPr>
        <w:pict w14:anchorId="2CD00749">
          <v:line id="直接连接符 81" o:spid="_x0000_s1031" style="position:absolute;flip:x;z-index:-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2.65pt,19pt" to="132.65pt,10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" strokeweight=".72pt"/>
        </w:pict>
      </w:r>
    </w:p>
    <w:tbl>
      <w:tblPr>
        <w:tblW w:w="0" w:type="auto"/>
        <w:tblInd w:w="4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0"/>
        <w:gridCol w:w="2400"/>
        <w:gridCol w:w="100"/>
        <w:gridCol w:w="20"/>
        <w:gridCol w:w="100"/>
        <w:gridCol w:w="6560"/>
        <w:gridCol w:w="100"/>
      </w:tblGrid>
      <w:tr w:rsidR="00BC2EC7" w14:paraId="01976CD1" w14:textId="77777777" w:rsidTr="00802DEC">
        <w:trPr>
          <w:trHeight w:val="29"/>
        </w:trPr>
        <w:tc>
          <w:tcPr>
            <w:tcW w:w="100" w:type="dxa"/>
            <w:shd w:val="clear" w:color="auto" w:fill="D9D9D9"/>
            <w:vAlign w:val="bottom"/>
          </w:tcPr>
          <w:p w14:paraId="69CE7501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2400" w:type="dxa"/>
            <w:vMerge w:val="restart"/>
            <w:shd w:val="clear" w:color="auto" w:fill="D9D9D9"/>
            <w:vAlign w:val="bottom"/>
          </w:tcPr>
          <w:p w14:paraId="306B93F0" w14:textId="77777777" w:rsidR="00BC2EC7" w:rsidRDefault="00BC2EC7" w:rsidP="00802DEC">
            <w:pPr>
              <w:spacing w:line="251" w:lineRule="exact"/>
              <w:ind w:left="540"/>
              <w:rPr>
                <w:b/>
              </w:rPr>
            </w:pPr>
            <w:r>
              <w:rPr>
                <w:b/>
              </w:rPr>
              <w:t>术语或缩略语</w:t>
            </w:r>
          </w:p>
        </w:tc>
        <w:tc>
          <w:tcPr>
            <w:tcW w:w="100" w:type="dxa"/>
            <w:shd w:val="clear" w:color="auto" w:fill="D9D9D9"/>
            <w:vAlign w:val="bottom"/>
          </w:tcPr>
          <w:p w14:paraId="2A17193C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14:paraId="532FCB5E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B99B44E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</w:p>
        </w:tc>
        <w:tc>
          <w:tcPr>
            <w:tcW w:w="6560" w:type="dxa"/>
            <w:vMerge w:val="restart"/>
            <w:shd w:val="clear" w:color="auto" w:fill="D9D9D9"/>
            <w:vAlign w:val="bottom"/>
          </w:tcPr>
          <w:p w14:paraId="02A70867" w14:textId="77777777" w:rsidR="00BC2EC7" w:rsidRDefault="00BC2EC7" w:rsidP="00802DEC">
            <w:pPr>
              <w:spacing w:line="251" w:lineRule="exact"/>
              <w:ind w:left="3060"/>
              <w:rPr>
                <w:b/>
              </w:rPr>
            </w:pPr>
            <w:r>
              <w:rPr>
                <w:b/>
              </w:rPr>
              <w:t>解释</w:t>
            </w:r>
          </w:p>
        </w:tc>
        <w:tc>
          <w:tcPr>
            <w:tcW w:w="100" w:type="dxa"/>
            <w:shd w:val="clear" w:color="auto" w:fill="D9D9D9"/>
            <w:vAlign w:val="bottom"/>
          </w:tcPr>
          <w:p w14:paraId="5CFA18D4" w14:textId="77777777" w:rsidR="00BC2EC7" w:rsidRDefault="009874B5" w:rsidP="00802DEC">
            <w:pPr>
              <w:spacing w:line="0" w:lineRule="atLeast"/>
              <w:rPr>
                <w:rFonts w:ascii="Times New Roman" w:eastAsia="Times New Roman" w:hAnsi="Times New Roman"/>
                <w:sz w:val="2"/>
              </w:rPr>
            </w:pPr>
            <w:r>
              <w:rPr>
                <w:noProof/>
              </w:rPr>
              <w:pict w14:anchorId="43B44044">
                <v:line id="直接连接符 80" o:spid="_x0000_s1033" style="position:absolute;flip:x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mso-width-relative:page;mso-height-relative:page" from="5.3pt,1.15pt" to="5.8pt,7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" strokeweight=".72pt"/>
              </w:pict>
            </w:r>
          </w:p>
        </w:tc>
      </w:tr>
      <w:tr w:rsidR="00BC2EC7" w14:paraId="6B0724C0" w14:textId="77777777" w:rsidTr="00802DEC">
        <w:trPr>
          <w:trHeight w:val="515"/>
        </w:trPr>
        <w:tc>
          <w:tcPr>
            <w:tcW w:w="100" w:type="dxa"/>
            <w:shd w:val="clear" w:color="auto" w:fill="D9D9D9"/>
            <w:vAlign w:val="bottom"/>
          </w:tcPr>
          <w:p w14:paraId="29363258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00" w:type="dxa"/>
            <w:vMerge/>
            <w:shd w:val="clear" w:color="auto" w:fill="D9D9D9"/>
            <w:vAlign w:val="bottom"/>
          </w:tcPr>
          <w:p w14:paraId="1F361816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7946D938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14:paraId="2E083E01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0D3F89F4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560" w:type="dxa"/>
            <w:vMerge/>
            <w:shd w:val="clear" w:color="auto" w:fill="D9D9D9"/>
            <w:vAlign w:val="bottom"/>
          </w:tcPr>
          <w:p w14:paraId="599C0418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5155FE3C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  <w:tr w:rsidR="00BC2EC7" w14:paraId="4EBEF6E2" w14:textId="77777777" w:rsidTr="00802DEC">
        <w:trPr>
          <w:trHeight w:val="325"/>
        </w:trPr>
        <w:tc>
          <w:tcPr>
            <w:tcW w:w="100" w:type="dxa"/>
            <w:shd w:val="clear" w:color="auto" w:fill="D9D9D9"/>
            <w:vAlign w:val="bottom"/>
          </w:tcPr>
          <w:p w14:paraId="0C19DB9B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400" w:type="dxa"/>
            <w:shd w:val="clear" w:color="auto" w:fill="D9D9D9"/>
            <w:vAlign w:val="bottom"/>
          </w:tcPr>
          <w:p w14:paraId="570A748B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4725CAEB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20" w:type="dxa"/>
            <w:shd w:val="clear" w:color="auto" w:fill="auto"/>
            <w:vAlign w:val="bottom"/>
          </w:tcPr>
          <w:p w14:paraId="0FE66BB8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15BF3D39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6560" w:type="dxa"/>
            <w:shd w:val="clear" w:color="auto" w:fill="D9D9D9"/>
            <w:vAlign w:val="bottom"/>
          </w:tcPr>
          <w:p w14:paraId="649C8334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  <w:tc>
          <w:tcPr>
            <w:tcW w:w="100" w:type="dxa"/>
            <w:shd w:val="clear" w:color="auto" w:fill="D9D9D9"/>
            <w:vAlign w:val="bottom"/>
          </w:tcPr>
          <w:p w14:paraId="63625760" w14:textId="77777777" w:rsidR="00BC2EC7" w:rsidRDefault="00BC2EC7" w:rsidP="00802DEC">
            <w:pPr>
              <w:spacing w:line="0" w:lineRule="atLeast"/>
              <w:rPr>
                <w:rFonts w:ascii="Times New Roman" w:eastAsia="Times New Roman" w:hAnsi="Times New Roman"/>
                <w:sz w:val="24"/>
              </w:rPr>
            </w:pPr>
          </w:p>
        </w:tc>
      </w:tr>
    </w:tbl>
    <w:p w14:paraId="0F12235B" w14:textId="77777777" w:rsidR="00BC2EC7" w:rsidRDefault="00BC2EC7" w:rsidP="00BC2EC7">
      <w:pPr>
        <w:spacing w:line="20" w:lineRule="exact"/>
        <w:rPr>
          <w:rFonts w:ascii="Times New Roman" w:eastAsia="Times New Roman" w:hAnsi="Times New Roman"/>
        </w:rPr>
      </w:pPr>
    </w:p>
    <w:p w14:paraId="45E31913" w14:textId="77777777" w:rsidR="00BC2EC7" w:rsidRDefault="00BC2EC7" w:rsidP="00BC2EC7">
      <w:pPr>
        <w:spacing w:line="30" w:lineRule="exact"/>
        <w:rPr>
          <w:rFonts w:ascii="Times New Roman" w:eastAsia="Times New Roman" w:hAnsi="Times New Roman"/>
        </w:rPr>
      </w:pPr>
    </w:p>
    <w:p w14:paraId="3445BE87" w14:textId="77777777" w:rsidR="00BC2EC7" w:rsidRDefault="00BC2EC7" w:rsidP="00BC2EC7">
      <w:pPr>
        <w:spacing w:line="240" w:lineRule="exact"/>
        <w:ind w:firstLine="420"/>
      </w:pPr>
    </w:p>
    <w:p w14:paraId="72AB0599" w14:textId="541D98D0" w:rsidR="00BC2EC7" w:rsidRPr="00D840C1" w:rsidRDefault="00BC2EC7" w:rsidP="00BC2EC7">
      <w:pPr>
        <w:spacing w:line="240" w:lineRule="exact"/>
        <w:ind w:left="140" w:firstLine="420"/>
        <w:rPr>
          <w:sz w:val="21"/>
        </w:rPr>
      </w:pPr>
      <w:r>
        <w:rPr>
          <w:rFonts w:hint="eastAsia"/>
        </w:rPr>
        <w:t xml:space="preserve">流水号 </w:t>
      </w:r>
      <w:r>
        <w:t xml:space="preserve">               </w:t>
      </w:r>
      <w:r w:rsidR="00AB5D8B">
        <w:rPr>
          <w:rFonts w:hint="eastAsia"/>
        </w:rPr>
        <w:t>药品</w:t>
      </w:r>
      <w:r>
        <w:rPr>
          <w:rFonts w:hint="eastAsia"/>
        </w:rPr>
        <w:t>的</w:t>
      </w:r>
      <w:r>
        <w:rPr>
          <w:sz w:val="21"/>
        </w:rPr>
        <w:t>唯一性代码</w:t>
      </w:r>
    </w:p>
    <w:p w14:paraId="2602C681" w14:textId="77777777" w:rsidR="00BC2EC7" w:rsidRDefault="009874B5" w:rsidP="00BC2EC7">
      <w:pPr>
        <w:spacing w:line="20" w:lineRule="exact"/>
        <w:rPr>
          <w:rFonts w:ascii="Times New Roman" w:eastAsia="Times New Roman" w:hAnsi="Times New Roman"/>
        </w:rPr>
      </w:pPr>
      <w:r>
        <w:rPr>
          <w:noProof/>
        </w:rPr>
        <w:pict w14:anchorId="7512507F">
          <v:line id="直接连接符 79" o:spid="_x0000_s1030" style="position:absolute;z-index:-2516469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" from="0,10.45pt" to="470.4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" strokeweight=".72pt">
            <w10:wrap anchorx="margin"/>
          </v:line>
        </w:pict>
      </w:r>
    </w:p>
    <w:p w14:paraId="53860985" w14:textId="77777777" w:rsidR="00BC2EC7" w:rsidRDefault="00BC2EC7">
      <w:pPr>
        <w:pStyle w:val="a3"/>
        <w:rPr>
          <w:b/>
          <w:sz w:val="20"/>
        </w:rPr>
      </w:pPr>
    </w:p>
    <w:p w14:paraId="5828182B" w14:textId="77777777" w:rsidR="00BC2EC7" w:rsidRDefault="00BC2EC7">
      <w:pPr>
        <w:rPr>
          <w:b/>
          <w:sz w:val="20"/>
          <w:szCs w:val="28"/>
        </w:rPr>
      </w:pPr>
      <w:r>
        <w:rPr>
          <w:b/>
          <w:sz w:val="20"/>
        </w:rPr>
        <w:br w:type="page"/>
      </w:r>
    </w:p>
    <w:p w14:paraId="15341632" w14:textId="77777777" w:rsidR="00A15F28" w:rsidRDefault="00A15F28">
      <w:pPr>
        <w:pStyle w:val="a3"/>
        <w:rPr>
          <w:b/>
          <w:sz w:val="20"/>
        </w:rPr>
      </w:pPr>
    </w:p>
    <w:p w14:paraId="7606CB2F" w14:textId="77777777" w:rsidR="00A15F28" w:rsidRDefault="00A15F28" w:rsidP="00AC6C2D">
      <w:pPr>
        <w:pStyle w:val="a3"/>
        <w:rPr>
          <w:b/>
          <w:sz w:val="16"/>
        </w:rPr>
      </w:pPr>
    </w:p>
    <w:p w14:paraId="7DADCF98" w14:textId="2D4C1E5B" w:rsidR="00A15F28" w:rsidRDefault="003440DC">
      <w:pPr>
        <w:pStyle w:val="1"/>
        <w:tabs>
          <w:tab w:val="left" w:pos="1028"/>
        </w:tabs>
        <w:spacing w:line="538" w:lineRule="exact"/>
        <w:ind w:left="229" w:firstLine="0"/>
        <w:rPr>
          <w:rFonts w:ascii="Microsoft JhengHei" w:eastAsia="Microsoft JhengHei"/>
        </w:rPr>
      </w:pPr>
      <w:bookmarkStart w:id="0" w:name="_Toc51833509"/>
      <w:r>
        <w:rPr>
          <w:rFonts w:ascii="Microsoft JhengHei" w:eastAsia="Microsoft JhengHei" w:hint="eastAsia"/>
        </w:rPr>
        <w:t>二</w:t>
      </w:r>
      <w:r>
        <w:rPr>
          <w:rFonts w:ascii="Microsoft JhengHei" w:eastAsia="Microsoft JhengHei" w:hint="eastAsia"/>
        </w:rPr>
        <w:tab/>
      </w:r>
      <w:r w:rsidR="002411A8" w:rsidRPr="002411A8">
        <w:rPr>
          <w:rFonts w:asciiTheme="minorEastAsia" w:eastAsiaTheme="minorEastAsia" w:hAnsiTheme="minorEastAsia" w:hint="eastAsia"/>
        </w:rPr>
        <w:t>云南省挂网药品价格动态调整</w:t>
      </w:r>
      <w:bookmarkEnd w:id="0"/>
    </w:p>
    <w:p w14:paraId="1001EE70" w14:textId="77777777" w:rsidR="00A15F28" w:rsidRDefault="00A15F28">
      <w:pPr>
        <w:pStyle w:val="a3"/>
        <w:spacing w:before="9"/>
        <w:rPr>
          <w:rFonts w:ascii="Microsoft JhengHei"/>
          <w:b/>
          <w:sz w:val="27"/>
        </w:rPr>
      </w:pPr>
    </w:p>
    <w:p w14:paraId="3524E7AD" w14:textId="77777777" w:rsidR="00A15F28" w:rsidRDefault="003440DC">
      <w:pPr>
        <w:pStyle w:val="1"/>
        <w:numPr>
          <w:ilvl w:val="0"/>
          <w:numId w:val="5"/>
        </w:numPr>
        <w:tabs>
          <w:tab w:val="left" w:pos="949"/>
          <w:tab w:val="left" w:pos="950"/>
        </w:tabs>
        <w:ind w:hanging="721"/>
      </w:pPr>
      <w:bookmarkStart w:id="1" w:name="_Toc51833510"/>
      <w:r>
        <w:t>企业操作说明</w:t>
      </w:r>
      <w:bookmarkEnd w:id="1"/>
    </w:p>
    <w:p w14:paraId="63D89909" w14:textId="77777777" w:rsidR="00A15F28" w:rsidRDefault="00A15F28">
      <w:pPr>
        <w:pStyle w:val="a3"/>
        <w:spacing w:before="3"/>
        <w:rPr>
          <w:b/>
          <w:sz w:val="37"/>
        </w:rPr>
      </w:pPr>
    </w:p>
    <w:p w14:paraId="0773C929" w14:textId="77777777" w:rsidR="00A15F28" w:rsidRDefault="003440DC">
      <w:pPr>
        <w:pStyle w:val="2"/>
        <w:numPr>
          <w:ilvl w:val="1"/>
          <w:numId w:val="5"/>
        </w:numPr>
        <w:tabs>
          <w:tab w:val="left" w:pos="949"/>
          <w:tab w:val="left" w:pos="950"/>
        </w:tabs>
        <w:ind w:hanging="721"/>
      </w:pPr>
      <w:bookmarkStart w:id="2" w:name="_Toc51833511"/>
      <w:r>
        <w:t>系统登录方式</w:t>
      </w:r>
      <w:bookmarkEnd w:id="2"/>
    </w:p>
    <w:p w14:paraId="7FF8EA08" w14:textId="77777777" w:rsidR="00A15F28" w:rsidRDefault="00A15F28">
      <w:pPr>
        <w:pStyle w:val="a3"/>
        <w:spacing w:before="5"/>
        <w:rPr>
          <w:b/>
          <w:sz w:val="40"/>
        </w:rPr>
      </w:pPr>
    </w:p>
    <w:p w14:paraId="0B372155" w14:textId="2916F290" w:rsidR="00A15F28" w:rsidRPr="005A1B46" w:rsidRDefault="005A1B46" w:rsidP="005A1B46">
      <w:pPr>
        <w:pStyle w:val="2"/>
        <w:numPr>
          <w:ilvl w:val="2"/>
          <w:numId w:val="5"/>
        </w:numPr>
        <w:tabs>
          <w:tab w:val="left" w:pos="950"/>
        </w:tabs>
        <w:spacing w:before="70"/>
        <w:ind w:hanging="721"/>
      </w:pPr>
      <w:bookmarkStart w:id="3" w:name="_Toc51833512"/>
      <w:r>
        <w:rPr>
          <w:rFonts w:hint="eastAsia"/>
        </w:rPr>
        <w:t>登录界</w:t>
      </w:r>
      <w:r>
        <w:t>面</w:t>
      </w:r>
      <w:bookmarkEnd w:id="3"/>
    </w:p>
    <w:p w14:paraId="5D06670F" w14:textId="77777777" w:rsidR="001B02FB" w:rsidRPr="00BC2EC7" w:rsidRDefault="001B02FB" w:rsidP="001B02FB">
      <w:pPr>
        <w:pStyle w:val="a5"/>
        <w:tabs>
          <w:tab w:val="left" w:pos="950"/>
        </w:tabs>
        <w:spacing w:before="1"/>
        <w:ind w:firstLine="0"/>
        <w:rPr>
          <w:rFonts w:ascii="Times New Roman"/>
          <w:b/>
          <w:sz w:val="36"/>
        </w:rPr>
      </w:pPr>
    </w:p>
    <w:p w14:paraId="54738C59" w14:textId="77150AB5" w:rsidR="00A418BF" w:rsidRDefault="003440DC">
      <w:pPr>
        <w:pStyle w:val="a3"/>
        <w:spacing w:line="364" w:lineRule="auto"/>
        <w:ind w:left="229" w:right="606" w:firstLine="559"/>
      </w:pPr>
      <w:r>
        <w:t>用户通过</w:t>
      </w:r>
      <w:r w:rsidR="002411A8" w:rsidRPr="002411A8">
        <w:rPr>
          <w:rFonts w:hint="eastAsia"/>
        </w:rPr>
        <w:t>云南省挂网药品价格动态调整</w:t>
      </w:r>
      <w:r>
        <w:t>进行登录。打开浏览器，在地址栏输入登录地址</w:t>
      </w:r>
      <w:r w:rsidR="00A418BF">
        <w:rPr>
          <w:rFonts w:hint="eastAsia"/>
        </w:rPr>
        <w:t xml:space="preserve"> </w:t>
      </w:r>
      <w:hyperlink r:id="rId10" w:history="1">
        <w:r w:rsidR="00015001" w:rsidRPr="00B33B7D">
          <w:rPr>
            <w:rStyle w:val="aa"/>
          </w:rPr>
          <w:t>http://112.112.12.17:7009/com.hsnn.yp_bid/login.html</w:t>
        </w:r>
      </w:hyperlink>
    </w:p>
    <w:p w14:paraId="7DB32557" w14:textId="7850C922" w:rsidR="001B02FB" w:rsidRPr="002411A8" w:rsidRDefault="003440DC" w:rsidP="002411A8">
      <w:pPr>
        <w:pStyle w:val="a3"/>
        <w:spacing w:line="364" w:lineRule="auto"/>
        <w:ind w:right="606" w:firstLineChars="100" w:firstLine="280"/>
        <w:rPr>
          <w:rFonts w:ascii="Times New Roman" w:eastAsiaTheme="minorEastAsia"/>
        </w:rPr>
      </w:pPr>
      <w:r>
        <w:t>并回车，</w:t>
      </w:r>
      <w:r w:rsidR="001B02FB">
        <w:rPr>
          <w:rFonts w:hint="eastAsia"/>
        </w:rPr>
        <w:t>打开登录页面</w:t>
      </w:r>
      <w:r w:rsidR="008C664B">
        <w:rPr>
          <w:rFonts w:hint="eastAsia"/>
        </w:rPr>
        <w:t>。</w:t>
      </w:r>
    </w:p>
    <w:p w14:paraId="5CAC87FE" w14:textId="77777777" w:rsidR="00A15F28" w:rsidRDefault="00A15F28">
      <w:pPr>
        <w:pStyle w:val="a3"/>
        <w:spacing w:before="4"/>
        <w:rPr>
          <w:rFonts w:ascii="Times New Roman"/>
          <w:sz w:val="20"/>
        </w:rPr>
      </w:pPr>
    </w:p>
    <w:p w14:paraId="17B66638" w14:textId="7749B566" w:rsidR="002411A8" w:rsidRDefault="002411A8">
      <w:pPr>
        <w:pStyle w:val="a3"/>
        <w:spacing w:before="4"/>
        <w:rPr>
          <w:rFonts w:ascii="Times New Roman"/>
          <w:sz w:val="20"/>
        </w:rPr>
      </w:pPr>
      <w:r>
        <w:rPr>
          <w:noProof/>
          <w:lang w:val="en-US" w:bidi="ar-SA"/>
        </w:rPr>
        <w:drawing>
          <wp:anchor distT="0" distB="0" distL="114300" distR="114300" simplePos="0" relativeHeight="251670528" behindDoc="0" locked="0" layoutInCell="1" allowOverlap="1" wp14:anchorId="3060D41F" wp14:editId="3D2B3174">
            <wp:simplePos x="0" y="0"/>
            <wp:positionH relativeFrom="column">
              <wp:posOffset>-3175</wp:posOffset>
            </wp:positionH>
            <wp:positionV relativeFrom="paragraph">
              <wp:posOffset>1905</wp:posOffset>
            </wp:positionV>
            <wp:extent cx="5875200" cy="2858040"/>
            <wp:effectExtent l="0" t="0" r="0" b="0"/>
            <wp:wrapTopAndBottom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75200" cy="2858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C87907" w14:textId="77777777" w:rsidR="00A15F28" w:rsidRDefault="00A15F28">
      <w:pPr>
        <w:pStyle w:val="a3"/>
        <w:rPr>
          <w:rFonts w:ascii="Times New Roman"/>
          <w:b/>
          <w:sz w:val="20"/>
        </w:rPr>
      </w:pPr>
    </w:p>
    <w:p w14:paraId="04D7E739" w14:textId="7E93F290" w:rsidR="00A15F28" w:rsidRDefault="00A15F28">
      <w:pPr>
        <w:pStyle w:val="a3"/>
        <w:spacing w:before="4"/>
        <w:rPr>
          <w:rFonts w:ascii="Times New Roman"/>
          <w:b/>
          <w:sz w:val="21"/>
        </w:rPr>
      </w:pPr>
    </w:p>
    <w:p w14:paraId="0CCD7D52" w14:textId="424D61C5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2DAC9823" w14:textId="51553AD3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4DBE8EC3" w14:textId="2277AE13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645DE392" w14:textId="00F03B9F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1B2C059A" w14:textId="02DF9953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5709C2DB" w14:textId="2C852883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0B6FED54" w14:textId="5FF06AC8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253D6E7F" w14:textId="40C4D0EF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47711486" w14:textId="77777777" w:rsidR="008C664B" w:rsidRDefault="008C664B">
      <w:pPr>
        <w:pStyle w:val="a3"/>
        <w:spacing w:before="4"/>
        <w:rPr>
          <w:rFonts w:ascii="Times New Roman"/>
          <w:b/>
          <w:sz w:val="21"/>
        </w:rPr>
      </w:pPr>
    </w:p>
    <w:p w14:paraId="1292EE3F" w14:textId="77777777" w:rsidR="00AC6C2D" w:rsidRDefault="00AC6C2D">
      <w:pPr>
        <w:pStyle w:val="a3"/>
        <w:spacing w:before="4"/>
        <w:rPr>
          <w:rFonts w:ascii="Times New Roman"/>
          <w:b/>
          <w:sz w:val="21"/>
        </w:rPr>
      </w:pPr>
    </w:p>
    <w:p w14:paraId="69CE3BEA" w14:textId="56FE3A78" w:rsidR="00A15F28" w:rsidRDefault="00AC6C2D">
      <w:pPr>
        <w:pStyle w:val="2"/>
        <w:numPr>
          <w:ilvl w:val="2"/>
          <w:numId w:val="5"/>
        </w:numPr>
        <w:tabs>
          <w:tab w:val="left" w:pos="950"/>
        </w:tabs>
        <w:spacing w:before="70"/>
        <w:ind w:hanging="721"/>
      </w:pPr>
      <w:bookmarkStart w:id="4" w:name="_Toc51833513"/>
      <w:r>
        <w:rPr>
          <w:rFonts w:hint="eastAsia"/>
        </w:rPr>
        <w:lastRenderedPageBreak/>
        <w:t>导航界</w:t>
      </w:r>
      <w:r w:rsidR="003440DC">
        <w:t>面</w:t>
      </w:r>
      <w:bookmarkEnd w:id="4"/>
    </w:p>
    <w:p w14:paraId="27DD616B" w14:textId="77777777" w:rsidR="00A15F28" w:rsidRDefault="00A15F28">
      <w:pPr>
        <w:pStyle w:val="a3"/>
        <w:spacing w:before="1"/>
        <w:rPr>
          <w:b/>
          <w:sz w:val="32"/>
        </w:rPr>
      </w:pPr>
    </w:p>
    <w:p w14:paraId="2EF2BB8B" w14:textId="33576DF9" w:rsidR="00242D85" w:rsidRPr="00AB1EA8" w:rsidRDefault="003440DC" w:rsidP="00AB1EA8">
      <w:pPr>
        <w:pStyle w:val="a3"/>
        <w:spacing w:before="1" w:line="364" w:lineRule="auto"/>
        <w:ind w:left="229" w:right="750" w:firstLine="559"/>
      </w:pPr>
      <w:r>
        <w:t>在该区域，输入正确的用户名、密码</w:t>
      </w:r>
      <w:r w:rsidR="001B02FB">
        <w:rPr>
          <w:rFonts w:hint="eastAsia"/>
        </w:rPr>
        <w:t>、验证码</w:t>
      </w:r>
      <w:r>
        <w:t>，然后回车或单击登录按钮；如登录信息填写错误可重新填写，登录成功后进入</w:t>
      </w:r>
      <w:r w:rsidR="00AC6C2D">
        <w:rPr>
          <w:rFonts w:hint="eastAsia"/>
        </w:rPr>
        <w:t>导航页面</w:t>
      </w:r>
      <w:r w:rsidR="008C664B">
        <w:rPr>
          <w:rFonts w:hint="eastAsia"/>
        </w:rPr>
        <w:t>。</w:t>
      </w:r>
    </w:p>
    <w:p w14:paraId="74F38D4A" w14:textId="1CAD00C1" w:rsidR="001B02FB" w:rsidRDefault="00AB1EA8" w:rsidP="008C664B">
      <w:pPr>
        <w:ind w:right="625"/>
        <w:rPr>
          <w:rFonts w:ascii="Times New Roman" w:eastAsiaTheme="minorEastAsia"/>
          <w:b/>
          <w:sz w:val="24"/>
        </w:rPr>
      </w:pPr>
      <w:r>
        <w:rPr>
          <w:noProof/>
          <w:lang w:val="en-US" w:bidi="ar-SA"/>
        </w:rPr>
        <w:drawing>
          <wp:inline distT="0" distB="0" distL="0" distR="0" wp14:anchorId="3402B5B2" wp14:editId="2E75B133">
            <wp:extent cx="5994000" cy="27306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94000" cy="273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F2A6D1" w14:textId="77777777" w:rsidR="008C664B" w:rsidRPr="008C664B" w:rsidRDefault="008C664B" w:rsidP="008C664B">
      <w:pPr>
        <w:ind w:right="625"/>
        <w:rPr>
          <w:rFonts w:ascii="Times New Roman" w:eastAsiaTheme="minorEastAsia"/>
          <w:b/>
          <w:sz w:val="24"/>
        </w:rPr>
      </w:pPr>
    </w:p>
    <w:p w14:paraId="1AB08054" w14:textId="7F992AAF" w:rsidR="00AC6C2D" w:rsidRDefault="00AC6C2D" w:rsidP="00AC6C2D">
      <w:pPr>
        <w:pStyle w:val="2"/>
        <w:numPr>
          <w:ilvl w:val="2"/>
          <w:numId w:val="5"/>
        </w:numPr>
        <w:tabs>
          <w:tab w:val="left" w:pos="950"/>
        </w:tabs>
        <w:spacing w:before="70"/>
        <w:ind w:hanging="721"/>
      </w:pPr>
      <w:bookmarkStart w:id="5" w:name="_Toc51833514"/>
      <w:r>
        <w:rPr>
          <w:rFonts w:hint="eastAsia"/>
        </w:rPr>
        <w:t>首</w:t>
      </w:r>
      <w:r w:rsidR="00154EA6">
        <w:rPr>
          <w:rFonts w:hint="eastAsia"/>
        </w:rPr>
        <w:t>页</w:t>
      </w:r>
      <w:bookmarkEnd w:id="5"/>
    </w:p>
    <w:p w14:paraId="0037D516" w14:textId="77777777" w:rsidR="00AC6C2D" w:rsidRDefault="00AC6C2D" w:rsidP="00AC6C2D">
      <w:pPr>
        <w:pStyle w:val="a3"/>
        <w:spacing w:before="1"/>
        <w:rPr>
          <w:b/>
          <w:sz w:val="32"/>
        </w:rPr>
      </w:pPr>
    </w:p>
    <w:p w14:paraId="555BCB16" w14:textId="03E0734E" w:rsidR="00CC757E" w:rsidRPr="00AB1EA8" w:rsidRDefault="00154EA6" w:rsidP="00AB1EA8">
      <w:pPr>
        <w:pStyle w:val="a3"/>
        <w:spacing w:before="1" w:line="364" w:lineRule="auto"/>
        <w:ind w:left="229" w:right="750" w:firstLine="559"/>
      </w:pPr>
      <w:r>
        <w:rPr>
          <w:rFonts w:hint="eastAsia"/>
        </w:rPr>
        <w:t>点击【</w:t>
      </w:r>
      <w:r w:rsidR="00AB1EA8" w:rsidRPr="002411A8">
        <w:rPr>
          <w:rFonts w:hint="eastAsia"/>
        </w:rPr>
        <w:t>云南省挂网药品价格动态调整</w:t>
      </w:r>
      <w:r>
        <w:rPr>
          <w:rFonts w:hint="eastAsia"/>
        </w:rPr>
        <w:t>】项目，进入系统首</w:t>
      </w:r>
      <w:r w:rsidR="008C664B">
        <w:rPr>
          <w:rFonts w:hint="eastAsia"/>
        </w:rPr>
        <w:t>页。</w:t>
      </w:r>
    </w:p>
    <w:p w14:paraId="0F7A5879" w14:textId="7E29A311" w:rsidR="00AB1EA8" w:rsidRPr="000E1CE8" w:rsidRDefault="00AB1EA8" w:rsidP="000E1CE8">
      <w:pPr>
        <w:pStyle w:val="a3"/>
        <w:spacing w:before="1" w:line="364" w:lineRule="auto"/>
        <w:ind w:right="750"/>
        <w:rPr>
          <w:rFonts w:ascii="Times New Roman" w:eastAsiaTheme="minorEastAsia"/>
        </w:rPr>
      </w:pPr>
      <w:r>
        <w:rPr>
          <w:noProof/>
          <w:lang w:val="en-US" w:bidi="ar-SA"/>
        </w:rPr>
        <w:drawing>
          <wp:inline distT="0" distB="0" distL="0" distR="0" wp14:anchorId="1E61C0FC" wp14:editId="4FFEFEF8">
            <wp:extent cx="6026400" cy="1972800"/>
            <wp:effectExtent l="0" t="0" r="0" b="0"/>
            <wp:docPr id="4" name="图片 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 preferRelativeResize="0"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26400" cy="1972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5D982" w14:textId="27B90531" w:rsidR="00493EB5" w:rsidRPr="00154EA6" w:rsidRDefault="00CC757E" w:rsidP="00493EB5">
      <w:pPr>
        <w:pStyle w:val="a3"/>
        <w:spacing w:before="1" w:line="364" w:lineRule="auto"/>
        <w:ind w:left="229" w:right="750" w:firstLine="559"/>
      </w:pPr>
      <w:r>
        <w:rPr>
          <w:rFonts w:hint="eastAsia"/>
        </w:rPr>
        <w:t>点击【修改密码】按钮，跳转至密码修改页面；</w:t>
      </w:r>
      <w:r w:rsidR="00154EA6">
        <w:rPr>
          <w:rFonts w:hint="eastAsia"/>
        </w:rPr>
        <w:t>点击【导航页面】按钮，跳转至导航页面；点击【退出】</w:t>
      </w:r>
      <w:r w:rsidR="00493EB5">
        <w:rPr>
          <w:rFonts w:hint="eastAsia"/>
        </w:rPr>
        <w:t>按钮并确定，可退系统。</w:t>
      </w:r>
    </w:p>
    <w:p w14:paraId="538E084D" w14:textId="71C26759" w:rsidR="008C664B" w:rsidRDefault="008C664B">
      <w:pPr>
        <w:pStyle w:val="a3"/>
        <w:rPr>
          <w:rFonts w:ascii="Times New Roman"/>
          <w:b/>
          <w:sz w:val="26"/>
        </w:rPr>
      </w:pPr>
    </w:p>
    <w:p w14:paraId="4A03B540" w14:textId="0B4D22A8" w:rsidR="007B6BE0" w:rsidRDefault="007B6BE0">
      <w:pPr>
        <w:pStyle w:val="a3"/>
        <w:rPr>
          <w:rFonts w:ascii="Times New Roman"/>
          <w:b/>
          <w:sz w:val="26"/>
        </w:rPr>
      </w:pPr>
    </w:p>
    <w:p w14:paraId="293748AC" w14:textId="0A742677" w:rsidR="007B6BE0" w:rsidRDefault="007B6BE0">
      <w:pPr>
        <w:pStyle w:val="a3"/>
        <w:rPr>
          <w:rFonts w:ascii="Times New Roman"/>
          <w:b/>
          <w:sz w:val="26"/>
        </w:rPr>
      </w:pPr>
    </w:p>
    <w:p w14:paraId="24F46193" w14:textId="7D48ACE6" w:rsidR="007B6BE0" w:rsidRDefault="007B6BE0">
      <w:pPr>
        <w:pStyle w:val="a3"/>
        <w:rPr>
          <w:rFonts w:ascii="Times New Roman"/>
          <w:b/>
          <w:sz w:val="26"/>
        </w:rPr>
      </w:pPr>
    </w:p>
    <w:p w14:paraId="681DEA2A" w14:textId="77777777" w:rsidR="00015001" w:rsidRDefault="00015001">
      <w:pPr>
        <w:pStyle w:val="a3"/>
        <w:rPr>
          <w:rFonts w:ascii="Times New Roman" w:hint="eastAsia"/>
          <w:b/>
          <w:sz w:val="26"/>
        </w:rPr>
      </w:pPr>
    </w:p>
    <w:p w14:paraId="545B3B04" w14:textId="70B3B8E9" w:rsidR="00A15F28" w:rsidRDefault="007B6BE0">
      <w:pPr>
        <w:pStyle w:val="2"/>
        <w:numPr>
          <w:ilvl w:val="1"/>
          <w:numId w:val="5"/>
        </w:numPr>
        <w:tabs>
          <w:tab w:val="left" w:pos="949"/>
          <w:tab w:val="left" w:pos="950"/>
        </w:tabs>
        <w:spacing w:before="227"/>
        <w:ind w:hanging="721"/>
      </w:pPr>
      <w:bookmarkStart w:id="6" w:name="_Toc51833515"/>
      <w:r>
        <w:rPr>
          <w:rFonts w:hint="eastAsia"/>
        </w:rPr>
        <w:lastRenderedPageBreak/>
        <w:t>价格申报</w:t>
      </w:r>
      <w:r w:rsidR="001B02FB">
        <w:rPr>
          <w:rFonts w:hint="eastAsia"/>
        </w:rPr>
        <w:t>管理</w:t>
      </w:r>
      <w:bookmarkEnd w:id="6"/>
    </w:p>
    <w:p w14:paraId="64C36B19" w14:textId="77777777" w:rsidR="00242D85" w:rsidRDefault="00242D85" w:rsidP="00242D85">
      <w:pPr>
        <w:spacing w:line="341" w:lineRule="exact"/>
        <w:rPr>
          <w:rFonts w:ascii="Times New Roman" w:eastAsiaTheme="minorEastAsia" w:hAnsi="Times New Roman"/>
          <w:b/>
          <w:sz w:val="28"/>
        </w:rPr>
      </w:pPr>
    </w:p>
    <w:p w14:paraId="37F08556" w14:textId="3DA5D2B9" w:rsidR="00242D85" w:rsidRDefault="007B6BE0" w:rsidP="00242D85">
      <w:pPr>
        <w:pStyle w:val="2"/>
        <w:numPr>
          <w:ilvl w:val="2"/>
          <w:numId w:val="5"/>
        </w:numPr>
        <w:tabs>
          <w:tab w:val="left" w:pos="950"/>
        </w:tabs>
        <w:spacing w:before="70"/>
        <w:ind w:hanging="721"/>
      </w:pPr>
      <w:bookmarkStart w:id="7" w:name="_Toc51833516"/>
      <w:r>
        <w:rPr>
          <w:rFonts w:hint="eastAsia"/>
        </w:rPr>
        <w:t>价格信息申报</w:t>
      </w:r>
      <w:bookmarkEnd w:id="7"/>
    </w:p>
    <w:p w14:paraId="2137F342" w14:textId="77777777" w:rsidR="00242D85" w:rsidRDefault="00242D85" w:rsidP="00242D85">
      <w:pPr>
        <w:pStyle w:val="a3"/>
        <w:spacing w:before="1"/>
        <w:rPr>
          <w:b/>
          <w:sz w:val="32"/>
        </w:rPr>
      </w:pPr>
    </w:p>
    <w:p w14:paraId="5B605880" w14:textId="5D083262" w:rsidR="008C664B" w:rsidRDefault="00242D85" w:rsidP="00AB1EA8">
      <w:pPr>
        <w:pStyle w:val="a3"/>
        <w:spacing w:before="1" w:line="364" w:lineRule="auto"/>
        <w:ind w:left="229" w:right="750" w:firstLine="559"/>
      </w:pPr>
      <w:r>
        <w:rPr>
          <w:rFonts w:hint="eastAsia"/>
        </w:rPr>
        <w:t>点击左侧菜单栏【</w:t>
      </w:r>
      <w:r w:rsidR="007B6BE0">
        <w:rPr>
          <w:rFonts w:hint="eastAsia"/>
        </w:rPr>
        <w:t>价格信息申报</w:t>
      </w:r>
      <w:r>
        <w:rPr>
          <w:rFonts w:hint="eastAsia"/>
        </w:rPr>
        <w:t>】菜单，跳转至</w:t>
      </w:r>
      <w:r w:rsidR="007B6BE0">
        <w:rPr>
          <w:rFonts w:hint="eastAsia"/>
        </w:rPr>
        <w:t>待</w:t>
      </w:r>
      <w:r>
        <w:rPr>
          <w:rFonts w:hint="eastAsia"/>
        </w:rPr>
        <w:t>提交列表</w:t>
      </w:r>
      <w:r w:rsidR="007B6BE0">
        <w:rPr>
          <w:rFonts w:hint="eastAsia"/>
        </w:rPr>
        <w:t>。</w:t>
      </w:r>
      <w:r>
        <w:rPr>
          <w:rFonts w:hint="eastAsia"/>
        </w:rPr>
        <w:t>列表展示该企业</w:t>
      </w:r>
      <w:r w:rsidR="007B6BE0">
        <w:rPr>
          <w:rFonts w:hint="eastAsia"/>
        </w:rPr>
        <w:t>本次需</w:t>
      </w:r>
      <w:r w:rsidR="00994D3E">
        <w:rPr>
          <w:rFonts w:hint="eastAsia"/>
        </w:rPr>
        <w:t>申报的药品品种信息。</w:t>
      </w:r>
    </w:p>
    <w:p w14:paraId="411EF37E" w14:textId="355627D2" w:rsidR="00AB1EA8" w:rsidRDefault="00AB1EA8" w:rsidP="006A2956">
      <w:pPr>
        <w:pStyle w:val="a3"/>
        <w:spacing w:before="1" w:line="364" w:lineRule="auto"/>
        <w:ind w:right="750"/>
      </w:pPr>
      <w:r>
        <w:rPr>
          <w:noProof/>
          <w:lang w:val="en-US" w:bidi="ar-SA"/>
        </w:rPr>
        <w:drawing>
          <wp:inline distT="0" distB="0" distL="0" distR="0" wp14:anchorId="45427676" wp14:editId="2AE69333">
            <wp:extent cx="6350400" cy="2030070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50400" cy="20300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F4F025" w14:textId="3E4CF753" w:rsidR="006A2956" w:rsidRDefault="006A2956" w:rsidP="003F05F8">
      <w:pPr>
        <w:pStyle w:val="a3"/>
        <w:spacing w:before="1" w:line="364" w:lineRule="auto"/>
        <w:ind w:left="229" w:right="750" w:firstLine="559"/>
      </w:pPr>
      <w:r>
        <w:rPr>
          <w:rFonts w:hint="eastAsia"/>
        </w:rPr>
        <w:t>点击【编辑】按钮，</w:t>
      </w:r>
      <w:r w:rsidR="00994D3E">
        <w:rPr>
          <w:rFonts w:hint="eastAsia"/>
        </w:rPr>
        <w:t>页面跳转至</w:t>
      </w:r>
      <w:r w:rsidR="00AB1EA8">
        <w:rPr>
          <w:rFonts w:hint="eastAsia"/>
        </w:rPr>
        <w:t>药品信息申报</w:t>
      </w:r>
      <w:r w:rsidR="00994D3E">
        <w:rPr>
          <w:rFonts w:hint="eastAsia"/>
        </w:rPr>
        <w:t>页面。</w:t>
      </w:r>
      <w:r w:rsidR="00994D3E">
        <w:t xml:space="preserve"> </w:t>
      </w:r>
    </w:p>
    <w:p w14:paraId="533088C3" w14:textId="54670B96" w:rsidR="000E1CE8" w:rsidRDefault="003F05F8" w:rsidP="00CC757E">
      <w:pPr>
        <w:pStyle w:val="a3"/>
        <w:spacing w:before="1" w:line="364" w:lineRule="auto"/>
        <w:ind w:right="750"/>
      </w:pPr>
      <w:r>
        <w:rPr>
          <w:noProof/>
          <w:lang w:val="en-US" w:bidi="ar-SA"/>
        </w:rPr>
        <w:drawing>
          <wp:inline distT="0" distB="0" distL="0" distR="0" wp14:anchorId="34470649" wp14:editId="17257706">
            <wp:extent cx="6364800" cy="1254543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64800" cy="125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B913AE" w14:textId="6D0B288A" w:rsidR="003F05F8" w:rsidRDefault="003F05F8" w:rsidP="00CC757E">
      <w:pPr>
        <w:pStyle w:val="a3"/>
        <w:spacing w:before="1" w:line="364" w:lineRule="auto"/>
        <w:ind w:right="750"/>
      </w:pPr>
      <w:r>
        <w:rPr>
          <w:noProof/>
          <w:lang w:val="en-US" w:bidi="ar-SA"/>
        </w:rPr>
        <w:drawing>
          <wp:inline distT="0" distB="0" distL="0" distR="0" wp14:anchorId="601F21E1" wp14:editId="1CE69940">
            <wp:extent cx="6364800" cy="2539290"/>
            <wp:effectExtent l="0" t="0" r="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364800" cy="2539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417773" w14:textId="77777777" w:rsidR="004260C1" w:rsidRDefault="004260C1" w:rsidP="00CC757E">
      <w:pPr>
        <w:pStyle w:val="a3"/>
        <w:spacing w:before="1" w:line="364" w:lineRule="auto"/>
        <w:ind w:right="750"/>
      </w:pPr>
    </w:p>
    <w:p w14:paraId="37903C9D" w14:textId="77777777" w:rsidR="004260C1" w:rsidRDefault="004260C1" w:rsidP="00CC757E">
      <w:pPr>
        <w:pStyle w:val="a3"/>
        <w:spacing w:before="1" w:line="364" w:lineRule="auto"/>
        <w:ind w:right="750"/>
      </w:pPr>
    </w:p>
    <w:p w14:paraId="3372119A" w14:textId="77777777" w:rsidR="004260C1" w:rsidRDefault="004260C1" w:rsidP="00CC757E">
      <w:pPr>
        <w:pStyle w:val="a3"/>
        <w:spacing w:before="1" w:line="364" w:lineRule="auto"/>
        <w:ind w:right="750"/>
      </w:pPr>
    </w:p>
    <w:p w14:paraId="58B2EC53" w14:textId="2727AA21" w:rsidR="00994D3E" w:rsidRDefault="00994D3E" w:rsidP="00CC757E">
      <w:pPr>
        <w:pStyle w:val="a3"/>
        <w:spacing w:before="1" w:line="364" w:lineRule="auto"/>
        <w:ind w:right="750"/>
      </w:pPr>
      <w:r>
        <w:rPr>
          <w:rFonts w:hint="eastAsia"/>
        </w:rPr>
        <w:t>注意事项：1、价格填报按最小制剂单位填报</w:t>
      </w:r>
      <w:r w:rsidR="00403F0C">
        <w:rPr>
          <w:rFonts w:hint="eastAsia"/>
        </w:rPr>
        <w:t>。</w:t>
      </w:r>
    </w:p>
    <w:p w14:paraId="5B406C81" w14:textId="391B3FC2" w:rsidR="00403F0C" w:rsidRDefault="00403F0C" w:rsidP="00CC757E">
      <w:pPr>
        <w:pStyle w:val="a3"/>
        <w:spacing w:before="1" w:line="364" w:lineRule="auto"/>
        <w:ind w:right="750"/>
      </w:pPr>
      <w:r>
        <w:tab/>
      </w:r>
      <w:r>
        <w:tab/>
      </w:r>
      <w:r>
        <w:rPr>
          <w:rFonts w:hint="eastAsia"/>
        </w:rPr>
        <w:t>2、企业申报价格</w:t>
      </w:r>
      <w:r w:rsidR="004260C1">
        <w:rPr>
          <w:rFonts w:hint="eastAsia"/>
        </w:rPr>
        <w:t>、药品批准文号/药品注册证号、</w:t>
      </w:r>
      <w:r w:rsidR="004260C1" w:rsidRPr="004260C1">
        <w:t>全国省级平台最低实际采购价</w:t>
      </w:r>
      <w:r w:rsidR="004260C1" w:rsidRPr="004260C1">
        <w:rPr>
          <w:rFonts w:hint="eastAsia"/>
        </w:rPr>
        <w:t>、</w:t>
      </w:r>
      <w:r w:rsidR="004260C1" w:rsidRPr="004260C1">
        <w:t>全国省级平台最低实际采购价所属省份</w:t>
      </w:r>
      <w:r w:rsidR="004260C1">
        <w:rPr>
          <w:rFonts w:hint="eastAsia"/>
        </w:rPr>
        <w:t>（包含云南省）</w:t>
      </w:r>
      <w:r w:rsidR="004260C1" w:rsidRPr="004260C1">
        <w:rPr>
          <w:rFonts w:hint="eastAsia"/>
        </w:rPr>
        <w:t>、</w:t>
      </w:r>
      <w:r w:rsidR="004260C1" w:rsidRPr="004260C1">
        <w:t>全国省级平台最低实际采购价证明材料</w:t>
      </w:r>
      <w:r w:rsidR="00A60FFC">
        <w:rPr>
          <w:rFonts w:hint="eastAsia"/>
        </w:rPr>
        <w:t>选项为</w:t>
      </w:r>
      <w:r w:rsidR="00A60FFC" w:rsidRPr="00605F72">
        <w:rPr>
          <w:rFonts w:hint="eastAsia"/>
          <w:color w:val="FF0000"/>
        </w:rPr>
        <w:t>必填</w:t>
      </w:r>
      <w:r w:rsidR="00A60FFC">
        <w:rPr>
          <w:rFonts w:hint="eastAsia"/>
        </w:rPr>
        <w:t>项（</w:t>
      </w:r>
      <w:r w:rsidR="00A60FFC" w:rsidRPr="00605F72">
        <w:rPr>
          <w:rFonts w:hint="eastAsia"/>
          <w:color w:val="FF0000"/>
        </w:rPr>
        <w:t>注：企业申报价格不能高于</w:t>
      </w:r>
      <w:r w:rsidR="00A60FFC" w:rsidRPr="00605F72">
        <w:rPr>
          <w:color w:val="FF0000"/>
        </w:rPr>
        <w:t>云南省挂网最小制剂单位最低价</w:t>
      </w:r>
      <w:r w:rsidR="00A60FFC">
        <w:rPr>
          <w:rFonts w:hint="eastAsia"/>
        </w:rPr>
        <w:t>）。</w:t>
      </w:r>
    </w:p>
    <w:p w14:paraId="52A30C94" w14:textId="1D987C6E" w:rsidR="00403F0C" w:rsidRDefault="00403F0C" w:rsidP="004260C1">
      <w:pPr>
        <w:pStyle w:val="a3"/>
        <w:spacing w:before="1" w:line="364" w:lineRule="auto"/>
        <w:ind w:right="750"/>
      </w:pPr>
      <w:r>
        <w:tab/>
      </w:r>
      <w:r>
        <w:tab/>
      </w:r>
      <w:r w:rsidR="00D72926">
        <w:rPr>
          <w:rFonts w:hint="eastAsia"/>
        </w:rPr>
        <w:t>3</w:t>
      </w:r>
      <w:r>
        <w:rPr>
          <w:rFonts w:hint="eastAsia"/>
        </w:rPr>
        <w:t>、</w:t>
      </w:r>
      <w:r w:rsidR="004260C1" w:rsidRPr="004260C1">
        <w:t>全国最低省级采购平台招标（挂网）价1</w:t>
      </w:r>
      <w:r w:rsidR="004260C1">
        <w:t>为</w:t>
      </w:r>
      <w:r w:rsidR="004260C1" w:rsidRPr="00605F72">
        <w:rPr>
          <w:color w:val="FF0000"/>
        </w:rPr>
        <w:t>非必填</w:t>
      </w:r>
      <w:r w:rsidR="004260C1">
        <w:t>项</w:t>
      </w:r>
      <w:r w:rsidR="004260C1">
        <w:rPr>
          <w:rFonts w:hint="eastAsia"/>
        </w:rPr>
        <w:t>，</w:t>
      </w:r>
      <w:r w:rsidR="004260C1">
        <w:t>但填写</w:t>
      </w:r>
      <w:r w:rsidR="004260C1" w:rsidRPr="004260C1">
        <w:t>全国最低省级采购平台招标（挂网）价1</w:t>
      </w:r>
      <w:r w:rsidR="004260C1">
        <w:t>后</w:t>
      </w:r>
      <w:r w:rsidR="004260C1">
        <w:rPr>
          <w:rFonts w:hint="eastAsia"/>
        </w:rPr>
        <w:t>，</w:t>
      </w:r>
      <w:r w:rsidR="004260C1" w:rsidRPr="00605F72">
        <w:rPr>
          <w:color w:val="FF0000"/>
        </w:rPr>
        <w:t>必须</w:t>
      </w:r>
      <w:r w:rsidR="004260C1">
        <w:t>选择</w:t>
      </w:r>
      <w:r w:rsidR="004260C1" w:rsidRPr="004260C1">
        <w:t>全国最低省级采购平台招标（挂网）价1所属省份</w:t>
      </w:r>
      <w:r w:rsidR="004260C1">
        <w:rPr>
          <w:rFonts w:hint="eastAsia"/>
        </w:rPr>
        <w:t>（不包含云南省）并</w:t>
      </w:r>
      <w:r w:rsidR="004260C1" w:rsidRPr="004260C1">
        <w:t>上传全国最低省级采购平台招标（挂网）价1证明材料</w:t>
      </w:r>
      <w:r w:rsidR="004260C1">
        <w:rPr>
          <w:rFonts w:hint="eastAsia"/>
        </w:rPr>
        <w:t>。</w:t>
      </w:r>
    </w:p>
    <w:p w14:paraId="098A7A89" w14:textId="2013710C" w:rsidR="004260C1" w:rsidRDefault="00D72926" w:rsidP="00281E3D">
      <w:pPr>
        <w:pStyle w:val="a3"/>
        <w:spacing w:before="1" w:line="364" w:lineRule="auto"/>
        <w:ind w:right="750" w:firstLineChars="500" w:firstLine="1400"/>
      </w:pPr>
      <w:r>
        <w:rPr>
          <w:rFonts w:hint="eastAsia"/>
        </w:rPr>
        <w:t>4</w:t>
      </w:r>
      <w:r w:rsidR="004260C1">
        <w:rPr>
          <w:rFonts w:hint="eastAsia"/>
        </w:rPr>
        <w:t>、</w:t>
      </w:r>
      <w:r w:rsidR="00281E3D" w:rsidRPr="004260C1">
        <w:t>全国最低省级采购平台招标（挂网）价</w:t>
      </w:r>
      <w:r w:rsidR="00281E3D">
        <w:rPr>
          <w:rFonts w:hint="eastAsia"/>
        </w:rPr>
        <w:t>2</w:t>
      </w:r>
      <w:r w:rsidR="00281E3D">
        <w:t>为</w:t>
      </w:r>
      <w:r w:rsidR="00281E3D" w:rsidRPr="00605F72">
        <w:rPr>
          <w:color w:val="FF0000"/>
        </w:rPr>
        <w:t>非必填</w:t>
      </w:r>
      <w:r w:rsidR="00281E3D">
        <w:t>项</w:t>
      </w:r>
      <w:r w:rsidR="00281E3D">
        <w:rPr>
          <w:rFonts w:hint="eastAsia"/>
        </w:rPr>
        <w:t>，</w:t>
      </w:r>
      <w:r w:rsidR="00281E3D">
        <w:t>但填写</w:t>
      </w:r>
      <w:r w:rsidR="00281E3D" w:rsidRPr="004260C1">
        <w:t>全国最低省级采购平台招标（挂网）价</w:t>
      </w:r>
      <w:r w:rsidR="00281E3D">
        <w:rPr>
          <w:rFonts w:hint="eastAsia"/>
        </w:rPr>
        <w:t>2</w:t>
      </w:r>
      <w:r w:rsidR="00281E3D">
        <w:t>后</w:t>
      </w:r>
      <w:r w:rsidR="00281E3D">
        <w:rPr>
          <w:rFonts w:hint="eastAsia"/>
        </w:rPr>
        <w:t>，</w:t>
      </w:r>
      <w:r w:rsidR="00281E3D">
        <w:t>必须选择</w:t>
      </w:r>
      <w:r w:rsidR="00281E3D" w:rsidRPr="004260C1">
        <w:t>全国最低省级采购平台招标（挂网）价</w:t>
      </w:r>
      <w:r w:rsidR="00281E3D">
        <w:rPr>
          <w:rFonts w:hint="eastAsia"/>
        </w:rPr>
        <w:t>2</w:t>
      </w:r>
      <w:r w:rsidR="00281E3D" w:rsidRPr="004260C1">
        <w:t>所属省份</w:t>
      </w:r>
      <w:r w:rsidR="00281E3D">
        <w:rPr>
          <w:rFonts w:hint="eastAsia"/>
        </w:rPr>
        <w:t>（不包含云南省）并</w:t>
      </w:r>
      <w:r w:rsidR="00281E3D" w:rsidRPr="004260C1">
        <w:t>上传全国最低省级采购平台招标（挂网）价</w:t>
      </w:r>
      <w:r w:rsidR="00281E3D">
        <w:rPr>
          <w:rFonts w:hint="eastAsia"/>
        </w:rPr>
        <w:t>2</w:t>
      </w:r>
      <w:r w:rsidR="00281E3D" w:rsidRPr="004260C1">
        <w:t>证明材料</w:t>
      </w:r>
      <w:r w:rsidR="00281E3D">
        <w:rPr>
          <w:rFonts w:hint="eastAsia"/>
        </w:rPr>
        <w:t>。</w:t>
      </w:r>
    </w:p>
    <w:p w14:paraId="563B9DAE" w14:textId="738ACAE8" w:rsidR="00281E3D" w:rsidRDefault="00D72926" w:rsidP="00281E3D">
      <w:pPr>
        <w:pStyle w:val="a3"/>
        <w:spacing w:before="1" w:line="364" w:lineRule="auto"/>
        <w:ind w:right="750" w:firstLineChars="500" w:firstLine="1400"/>
      </w:pPr>
      <w:r>
        <w:rPr>
          <w:rFonts w:hint="eastAsia"/>
        </w:rPr>
        <w:t>5</w:t>
      </w:r>
      <w:r w:rsidR="00281E3D">
        <w:rPr>
          <w:rFonts w:hint="eastAsia"/>
        </w:rPr>
        <w:t>、</w:t>
      </w:r>
      <w:r w:rsidR="00281E3D" w:rsidRPr="004260C1">
        <w:t>全国最低省级采购平台招标（挂网）价</w:t>
      </w:r>
      <w:r w:rsidR="00281E3D">
        <w:rPr>
          <w:rFonts w:hint="eastAsia"/>
        </w:rPr>
        <w:t>3</w:t>
      </w:r>
      <w:r w:rsidR="00281E3D">
        <w:t>为</w:t>
      </w:r>
      <w:r w:rsidR="00281E3D" w:rsidRPr="00605F72">
        <w:rPr>
          <w:color w:val="FF0000"/>
        </w:rPr>
        <w:t>非必填</w:t>
      </w:r>
      <w:r w:rsidR="00281E3D">
        <w:t>项</w:t>
      </w:r>
      <w:r w:rsidR="00281E3D">
        <w:rPr>
          <w:rFonts w:hint="eastAsia"/>
        </w:rPr>
        <w:t>，</w:t>
      </w:r>
      <w:r w:rsidR="00281E3D">
        <w:t>但填写</w:t>
      </w:r>
      <w:r w:rsidR="00281E3D" w:rsidRPr="004260C1">
        <w:t>全国最低省级采购平台招标（挂网）价</w:t>
      </w:r>
      <w:r w:rsidR="00281E3D">
        <w:rPr>
          <w:rFonts w:hint="eastAsia"/>
        </w:rPr>
        <w:t>3</w:t>
      </w:r>
      <w:r w:rsidR="00281E3D">
        <w:t>后</w:t>
      </w:r>
      <w:r w:rsidR="00281E3D">
        <w:rPr>
          <w:rFonts w:hint="eastAsia"/>
        </w:rPr>
        <w:t>，</w:t>
      </w:r>
      <w:r w:rsidR="00281E3D" w:rsidRPr="00605F72">
        <w:rPr>
          <w:color w:val="FF0000"/>
        </w:rPr>
        <w:t>必须</w:t>
      </w:r>
      <w:r w:rsidR="00281E3D">
        <w:t>选择</w:t>
      </w:r>
      <w:r w:rsidR="00281E3D" w:rsidRPr="004260C1">
        <w:t>全国最低省级采购平台招标（挂网）价</w:t>
      </w:r>
      <w:r w:rsidR="00281E3D">
        <w:rPr>
          <w:rFonts w:hint="eastAsia"/>
        </w:rPr>
        <w:t>3</w:t>
      </w:r>
      <w:r w:rsidR="00281E3D" w:rsidRPr="004260C1">
        <w:t>所属省份</w:t>
      </w:r>
      <w:r w:rsidR="00281E3D">
        <w:rPr>
          <w:rFonts w:hint="eastAsia"/>
        </w:rPr>
        <w:t>（不包含云南省）并</w:t>
      </w:r>
      <w:r w:rsidR="00281E3D" w:rsidRPr="004260C1">
        <w:t>上传全国最低省级采购平台招标（挂网）价</w:t>
      </w:r>
      <w:r w:rsidR="00281E3D">
        <w:rPr>
          <w:rFonts w:hint="eastAsia"/>
        </w:rPr>
        <w:t>3</w:t>
      </w:r>
      <w:r w:rsidR="00281E3D" w:rsidRPr="004260C1">
        <w:t>证明材料</w:t>
      </w:r>
      <w:r w:rsidR="00281E3D">
        <w:rPr>
          <w:rFonts w:hint="eastAsia"/>
        </w:rPr>
        <w:t>。</w:t>
      </w:r>
    </w:p>
    <w:p w14:paraId="2E970E82" w14:textId="519A082B" w:rsidR="00D72926" w:rsidRPr="00CC757E" w:rsidRDefault="00D72926" w:rsidP="00281E3D">
      <w:pPr>
        <w:pStyle w:val="a3"/>
        <w:spacing w:before="1" w:line="364" w:lineRule="auto"/>
        <w:ind w:right="750" w:firstLineChars="500" w:firstLine="1400"/>
      </w:pPr>
      <w:r>
        <w:rPr>
          <w:rFonts w:hint="eastAsia"/>
        </w:rPr>
        <w:t>6、</w:t>
      </w:r>
      <w:r w:rsidRPr="004260C1">
        <w:t>全国最低省级采购平台招标（挂网）价</w:t>
      </w:r>
      <w:r>
        <w:rPr>
          <w:rFonts w:hint="eastAsia"/>
        </w:rPr>
        <w:t>1、</w:t>
      </w:r>
      <w:r w:rsidRPr="004260C1">
        <w:t>全国最低省级采购平台招标（挂网）价</w:t>
      </w:r>
      <w:r>
        <w:rPr>
          <w:rFonts w:hint="eastAsia"/>
        </w:rPr>
        <w:t>2、</w:t>
      </w:r>
      <w:r w:rsidRPr="004260C1">
        <w:t>全国最低省级采购平台招标（挂网）价</w:t>
      </w:r>
      <w:r>
        <w:rPr>
          <w:rFonts w:hint="eastAsia"/>
        </w:rPr>
        <w:t>3所属身份</w:t>
      </w:r>
      <w:r w:rsidRPr="00605F72">
        <w:rPr>
          <w:rFonts w:hint="eastAsia"/>
          <w:color w:val="FF0000"/>
        </w:rPr>
        <w:t>不能出现重复</w:t>
      </w:r>
      <w:r>
        <w:rPr>
          <w:rFonts w:hint="eastAsia"/>
        </w:rPr>
        <w:t>。</w:t>
      </w:r>
    </w:p>
    <w:p w14:paraId="0F89EA76" w14:textId="12758C6B" w:rsidR="006A2956" w:rsidRDefault="006A2956" w:rsidP="006A2956">
      <w:pPr>
        <w:pStyle w:val="a3"/>
        <w:spacing w:before="1" w:line="364" w:lineRule="auto"/>
        <w:ind w:left="229" w:right="750" w:firstLine="559"/>
      </w:pPr>
      <w:r>
        <w:rPr>
          <w:rFonts w:hint="eastAsia"/>
        </w:rPr>
        <w:t>点击【保存】按钮并确定，将填写的</w:t>
      </w:r>
      <w:r w:rsidR="008B1E36">
        <w:rPr>
          <w:rFonts w:hint="eastAsia"/>
        </w:rPr>
        <w:t>价格</w:t>
      </w:r>
      <w:r>
        <w:rPr>
          <w:rFonts w:hint="eastAsia"/>
        </w:rPr>
        <w:t>信息保存，可重新修改。点击【提交】按钮并确定，系统将对</w:t>
      </w:r>
      <w:r w:rsidR="008B1E36">
        <w:rPr>
          <w:rFonts w:hint="eastAsia"/>
        </w:rPr>
        <w:t>价格</w:t>
      </w:r>
      <w:r>
        <w:rPr>
          <w:rFonts w:hint="eastAsia"/>
        </w:rPr>
        <w:t>信息进行非空、格式及附件是否上传</w:t>
      </w:r>
      <w:r w:rsidR="00A00095">
        <w:rPr>
          <w:rFonts w:hint="eastAsia"/>
        </w:rPr>
        <w:t>进行</w:t>
      </w:r>
      <w:r>
        <w:rPr>
          <w:rFonts w:hint="eastAsia"/>
        </w:rPr>
        <w:t>校验，若通过校验，则</w:t>
      </w:r>
      <w:r w:rsidR="008B1E36">
        <w:rPr>
          <w:rFonts w:hint="eastAsia"/>
        </w:rPr>
        <w:t>价格</w:t>
      </w:r>
      <w:r>
        <w:rPr>
          <w:rFonts w:hint="eastAsia"/>
        </w:rPr>
        <w:t>信息提交成功，页面跳转至已提交列表。若未通过校验，则</w:t>
      </w:r>
      <w:r w:rsidR="008B1E36">
        <w:rPr>
          <w:rFonts w:hint="eastAsia"/>
        </w:rPr>
        <w:t>价格</w:t>
      </w:r>
      <w:r>
        <w:rPr>
          <w:rFonts w:hint="eastAsia"/>
        </w:rPr>
        <w:t>信息提交失败，用户可根据相应提示信息更改相关项。点击【返回】按钮，返回上一级。</w:t>
      </w:r>
    </w:p>
    <w:p w14:paraId="55AA7856" w14:textId="2D37FCFA" w:rsidR="00FC56F3" w:rsidRDefault="00FC56F3" w:rsidP="006A2956">
      <w:pPr>
        <w:pStyle w:val="a3"/>
        <w:spacing w:before="1" w:line="364" w:lineRule="auto"/>
        <w:ind w:right="750"/>
      </w:pPr>
    </w:p>
    <w:p w14:paraId="5551343B" w14:textId="33CEC3BD" w:rsidR="00605F72" w:rsidRDefault="00605F72" w:rsidP="006A2956">
      <w:pPr>
        <w:pStyle w:val="a3"/>
        <w:spacing w:before="1" w:line="364" w:lineRule="auto"/>
        <w:ind w:right="750"/>
      </w:pPr>
      <w:r>
        <w:rPr>
          <w:noProof/>
          <w:lang w:val="en-US" w:bidi="ar-SA"/>
        </w:rPr>
        <w:drawing>
          <wp:inline distT="0" distB="0" distL="0" distR="0" wp14:anchorId="1E380048" wp14:editId="68737D54">
            <wp:extent cx="5990400" cy="1472640"/>
            <wp:effectExtent l="0" t="0" r="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90400" cy="1472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5187AE" w14:textId="57F0D0E5" w:rsidR="00324540" w:rsidRPr="008B1E36" w:rsidRDefault="00FC56F3" w:rsidP="008B1E36">
      <w:pPr>
        <w:pStyle w:val="a3"/>
        <w:spacing w:before="1" w:line="364" w:lineRule="auto"/>
        <w:ind w:left="229" w:right="750" w:firstLine="559"/>
        <w:rPr>
          <w:color w:val="FF0000"/>
        </w:rPr>
      </w:pPr>
      <w:r>
        <w:rPr>
          <w:rFonts w:hint="eastAsia"/>
        </w:rPr>
        <w:t>点击【撤销</w:t>
      </w:r>
      <w:r w:rsidR="00605F72">
        <w:rPr>
          <w:rFonts w:hint="eastAsia"/>
        </w:rPr>
        <w:t>申报</w:t>
      </w:r>
      <w:r>
        <w:rPr>
          <w:rFonts w:hint="eastAsia"/>
        </w:rPr>
        <w:t>】按钮并确定，将已提交的</w:t>
      </w:r>
      <w:r w:rsidR="00E11DD9">
        <w:rPr>
          <w:rFonts w:hint="eastAsia"/>
        </w:rPr>
        <w:t>药品</w:t>
      </w:r>
      <w:r>
        <w:rPr>
          <w:rFonts w:hint="eastAsia"/>
        </w:rPr>
        <w:t>信息撤销，可重新编辑修改。</w:t>
      </w:r>
      <w:r w:rsidR="00E11DD9">
        <w:rPr>
          <w:rFonts w:hint="eastAsia"/>
        </w:rPr>
        <w:t>点击【查看】按钮，可查看填报详细信息。</w:t>
      </w:r>
      <w:r w:rsidRPr="00FC56F3">
        <w:rPr>
          <w:rFonts w:hint="eastAsia"/>
          <w:color w:val="FF0000"/>
        </w:rPr>
        <w:t>注意事项：撤销次数限制</w:t>
      </w:r>
      <w:r w:rsidR="00E11DD9">
        <w:rPr>
          <w:rFonts w:hint="eastAsia"/>
          <w:color w:val="FF0000"/>
        </w:rPr>
        <w:t>3</w:t>
      </w:r>
      <w:r w:rsidRPr="00FC56F3">
        <w:rPr>
          <w:rFonts w:hint="eastAsia"/>
          <w:color w:val="FF0000"/>
        </w:rPr>
        <w:t>次，默认撤销次数为0，撤销次数显示</w:t>
      </w:r>
      <w:r w:rsidR="00E11DD9">
        <w:rPr>
          <w:rFonts w:hint="eastAsia"/>
          <w:color w:val="FF0000"/>
        </w:rPr>
        <w:t>3</w:t>
      </w:r>
      <w:r w:rsidRPr="00FC56F3">
        <w:rPr>
          <w:rFonts w:hint="eastAsia"/>
          <w:color w:val="FF0000"/>
        </w:rPr>
        <w:t>时无法撤销。</w:t>
      </w:r>
    </w:p>
    <w:p w14:paraId="3C53CD4A" w14:textId="5EAD3BC7" w:rsidR="00F23686" w:rsidRDefault="00F23686" w:rsidP="00324540">
      <w:pPr>
        <w:pStyle w:val="a3"/>
        <w:spacing w:before="1" w:line="364" w:lineRule="auto"/>
        <w:ind w:right="750"/>
      </w:pPr>
    </w:p>
    <w:p w14:paraId="36DB1810" w14:textId="269DA554" w:rsidR="00015001" w:rsidRDefault="00015001" w:rsidP="00324540">
      <w:pPr>
        <w:pStyle w:val="a3"/>
        <w:spacing w:before="1" w:line="364" w:lineRule="auto"/>
        <w:ind w:right="750"/>
      </w:pPr>
    </w:p>
    <w:p w14:paraId="08DC5452" w14:textId="72ACB718" w:rsidR="00015001" w:rsidRDefault="00015001" w:rsidP="00324540">
      <w:pPr>
        <w:pStyle w:val="a3"/>
        <w:spacing w:before="1" w:line="364" w:lineRule="auto"/>
        <w:ind w:right="750"/>
      </w:pPr>
    </w:p>
    <w:p w14:paraId="66F904EF" w14:textId="46C6C0B2" w:rsidR="00015001" w:rsidRDefault="00015001" w:rsidP="00324540">
      <w:pPr>
        <w:pStyle w:val="a3"/>
        <w:spacing w:before="1" w:line="364" w:lineRule="auto"/>
        <w:ind w:right="750"/>
      </w:pPr>
    </w:p>
    <w:p w14:paraId="51DB5484" w14:textId="4F9BFA09" w:rsidR="00015001" w:rsidRDefault="00015001" w:rsidP="00324540">
      <w:pPr>
        <w:pStyle w:val="a3"/>
        <w:spacing w:before="1" w:line="364" w:lineRule="auto"/>
        <w:ind w:right="750"/>
      </w:pPr>
    </w:p>
    <w:p w14:paraId="2DD41705" w14:textId="79A2159B" w:rsidR="00015001" w:rsidRDefault="00015001" w:rsidP="00324540">
      <w:pPr>
        <w:pStyle w:val="a3"/>
        <w:spacing w:before="1" w:line="364" w:lineRule="auto"/>
        <w:ind w:right="750"/>
      </w:pPr>
    </w:p>
    <w:p w14:paraId="5A23CFBF" w14:textId="0417811C" w:rsidR="00015001" w:rsidRDefault="00015001" w:rsidP="00324540">
      <w:pPr>
        <w:pStyle w:val="a3"/>
        <w:spacing w:before="1" w:line="364" w:lineRule="auto"/>
        <w:ind w:right="750"/>
      </w:pPr>
    </w:p>
    <w:p w14:paraId="14C0C520" w14:textId="79AB0F88" w:rsidR="00015001" w:rsidRDefault="00015001" w:rsidP="00324540">
      <w:pPr>
        <w:pStyle w:val="a3"/>
        <w:spacing w:before="1" w:line="364" w:lineRule="auto"/>
        <w:ind w:right="750"/>
      </w:pPr>
    </w:p>
    <w:p w14:paraId="327FC566" w14:textId="1FD6A97D" w:rsidR="00015001" w:rsidRDefault="00015001" w:rsidP="00324540">
      <w:pPr>
        <w:pStyle w:val="a3"/>
        <w:spacing w:before="1" w:line="364" w:lineRule="auto"/>
        <w:ind w:right="750"/>
      </w:pPr>
    </w:p>
    <w:p w14:paraId="0930DE28" w14:textId="359AA2D0" w:rsidR="00015001" w:rsidRDefault="00015001" w:rsidP="00324540">
      <w:pPr>
        <w:pStyle w:val="a3"/>
        <w:spacing w:before="1" w:line="364" w:lineRule="auto"/>
        <w:ind w:right="750"/>
      </w:pPr>
    </w:p>
    <w:p w14:paraId="0864E194" w14:textId="2438267E" w:rsidR="00015001" w:rsidRDefault="00015001" w:rsidP="00324540">
      <w:pPr>
        <w:pStyle w:val="a3"/>
        <w:spacing w:before="1" w:line="364" w:lineRule="auto"/>
        <w:ind w:right="750"/>
      </w:pPr>
    </w:p>
    <w:p w14:paraId="1929887E" w14:textId="5E6DE0A0" w:rsidR="00015001" w:rsidRDefault="00015001" w:rsidP="00324540">
      <w:pPr>
        <w:pStyle w:val="a3"/>
        <w:spacing w:before="1" w:line="364" w:lineRule="auto"/>
        <w:ind w:right="750"/>
      </w:pPr>
    </w:p>
    <w:p w14:paraId="384F3457" w14:textId="4964C870" w:rsidR="00015001" w:rsidRDefault="00015001" w:rsidP="00324540">
      <w:pPr>
        <w:pStyle w:val="a3"/>
        <w:spacing w:before="1" w:line="364" w:lineRule="auto"/>
        <w:ind w:right="750"/>
      </w:pPr>
    </w:p>
    <w:p w14:paraId="3A6A5132" w14:textId="6B470A48" w:rsidR="00015001" w:rsidRDefault="00015001" w:rsidP="00324540">
      <w:pPr>
        <w:pStyle w:val="a3"/>
        <w:spacing w:before="1" w:line="364" w:lineRule="auto"/>
        <w:ind w:right="750"/>
      </w:pPr>
    </w:p>
    <w:p w14:paraId="1F6257C1" w14:textId="6C9B11A2" w:rsidR="00015001" w:rsidRDefault="00015001" w:rsidP="00324540">
      <w:pPr>
        <w:pStyle w:val="a3"/>
        <w:spacing w:before="1" w:line="364" w:lineRule="auto"/>
        <w:ind w:right="750"/>
      </w:pPr>
    </w:p>
    <w:p w14:paraId="14006F56" w14:textId="149CB341" w:rsidR="00015001" w:rsidRDefault="00015001" w:rsidP="00324540">
      <w:pPr>
        <w:pStyle w:val="a3"/>
        <w:spacing w:before="1" w:line="364" w:lineRule="auto"/>
        <w:ind w:right="750"/>
      </w:pPr>
    </w:p>
    <w:p w14:paraId="5A956F9F" w14:textId="7B302522" w:rsidR="00015001" w:rsidRDefault="00015001" w:rsidP="00324540">
      <w:pPr>
        <w:pStyle w:val="a3"/>
        <w:spacing w:before="1" w:line="364" w:lineRule="auto"/>
        <w:ind w:right="750"/>
      </w:pPr>
    </w:p>
    <w:p w14:paraId="010D89C8" w14:textId="77777777" w:rsidR="00015001" w:rsidRDefault="00015001" w:rsidP="00324540">
      <w:pPr>
        <w:pStyle w:val="a3"/>
        <w:spacing w:before="1" w:line="364" w:lineRule="auto"/>
        <w:ind w:right="750"/>
        <w:rPr>
          <w:rFonts w:hint="eastAsia"/>
        </w:rPr>
      </w:pPr>
    </w:p>
    <w:p w14:paraId="570B9BC7" w14:textId="3279B741" w:rsidR="00A15F28" w:rsidRDefault="00324540">
      <w:pPr>
        <w:pStyle w:val="1"/>
        <w:tabs>
          <w:tab w:val="left" w:pos="1028"/>
        </w:tabs>
        <w:spacing w:line="538" w:lineRule="exact"/>
        <w:ind w:left="229" w:firstLine="0"/>
        <w:rPr>
          <w:rFonts w:ascii="Microsoft JhengHei" w:eastAsia="Microsoft JhengHei"/>
        </w:rPr>
      </w:pPr>
      <w:bookmarkStart w:id="8" w:name="_Toc51833517"/>
      <w:r>
        <w:rPr>
          <w:rFonts w:asciiTheme="minorEastAsia" w:eastAsiaTheme="minorEastAsia" w:hAnsiTheme="minorEastAsia" w:hint="eastAsia"/>
        </w:rPr>
        <w:t>二</w:t>
      </w:r>
      <w:r w:rsidR="003440DC">
        <w:rPr>
          <w:rFonts w:ascii="Microsoft JhengHei" w:eastAsia="Microsoft JhengHei" w:hint="eastAsia"/>
        </w:rPr>
        <w:tab/>
        <w:t>相关说明</w:t>
      </w:r>
      <w:bookmarkEnd w:id="8"/>
    </w:p>
    <w:p w14:paraId="736402C6" w14:textId="77777777" w:rsidR="00A15F28" w:rsidRDefault="00A15F28">
      <w:pPr>
        <w:pStyle w:val="a3"/>
        <w:spacing w:before="9"/>
        <w:rPr>
          <w:rFonts w:ascii="Microsoft JhengHei"/>
          <w:b/>
          <w:sz w:val="27"/>
        </w:rPr>
      </w:pPr>
    </w:p>
    <w:p w14:paraId="5ECB4BD5" w14:textId="77777777" w:rsidR="00A15F28" w:rsidRDefault="00F9221F">
      <w:pPr>
        <w:pStyle w:val="1"/>
        <w:numPr>
          <w:ilvl w:val="0"/>
          <w:numId w:val="1"/>
        </w:numPr>
        <w:tabs>
          <w:tab w:val="left" w:pos="949"/>
          <w:tab w:val="left" w:pos="950"/>
        </w:tabs>
        <w:ind w:hanging="721"/>
      </w:pPr>
      <w:bookmarkStart w:id="9" w:name="_Toc51833518"/>
      <w:r>
        <w:rPr>
          <w:rFonts w:hint="eastAsia"/>
        </w:rPr>
        <w:t>登录用户</w:t>
      </w:r>
      <w:bookmarkEnd w:id="9"/>
    </w:p>
    <w:p w14:paraId="3829056B" w14:textId="77777777" w:rsidR="00A15F28" w:rsidRDefault="00A15F28">
      <w:pPr>
        <w:pStyle w:val="a3"/>
        <w:spacing w:before="1"/>
        <w:rPr>
          <w:b/>
        </w:rPr>
      </w:pPr>
    </w:p>
    <w:p w14:paraId="18C1A7F3" w14:textId="7638667D" w:rsidR="00A15F28" w:rsidRDefault="00F9221F">
      <w:pPr>
        <w:pStyle w:val="a3"/>
        <w:spacing w:line="364" w:lineRule="auto"/>
        <w:ind w:left="229" w:right="672" w:firstLine="559"/>
      </w:pPr>
      <w:r>
        <w:rPr>
          <w:rFonts w:hint="eastAsia"/>
        </w:rPr>
        <w:t>登录</w:t>
      </w:r>
      <w:r w:rsidR="00104D10">
        <w:rPr>
          <w:rFonts w:hint="eastAsia"/>
        </w:rPr>
        <w:t>本</w:t>
      </w:r>
      <w:r>
        <w:rPr>
          <w:rFonts w:hint="eastAsia"/>
        </w:rPr>
        <w:t>系统需使用</w:t>
      </w:r>
      <w:r w:rsidR="00104D10">
        <w:rPr>
          <w:rFonts w:hint="eastAsia"/>
        </w:rPr>
        <w:t>云南省</w:t>
      </w:r>
      <w:r w:rsidR="00F23686">
        <w:rPr>
          <w:rFonts w:hint="eastAsia"/>
        </w:rPr>
        <w:t>药品集中</w:t>
      </w:r>
      <w:r w:rsidR="00104D10">
        <w:rPr>
          <w:rFonts w:hint="eastAsia"/>
        </w:rPr>
        <w:t>采购</w:t>
      </w:r>
      <w:r w:rsidR="00104D10" w:rsidRPr="00104D10">
        <w:rPr>
          <w:rFonts w:hint="eastAsia"/>
          <w:color w:val="FF0000"/>
        </w:rPr>
        <w:t>交易系统</w:t>
      </w:r>
      <w:r w:rsidRPr="00104D10">
        <w:rPr>
          <w:rFonts w:hint="eastAsia"/>
          <w:color w:val="FF0000"/>
        </w:rPr>
        <w:t>申报企业主账号</w:t>
      </w:r>
      <w:r>
        <w:rPr>
          <w:rFonts w:hint="eastAsia"/>
        </w:rPr>
        <w:t>登录，子账号没有操作权限。登录过程中如提示“用户名或密码不正确”等提示信息，请重置密码。</w:t>
      </w:r>
    </w:p>
    <w:p w14:paraId="6CC0AF3C" w14:textId="7E819552" w:rsidR="00683DE7" w:rsidRDefault="00683DE7">
      <w:pPr>
        <w:pStyle w:val="a3"/>
        <w:spacing w:line="364" w:lineRule="auto"/>
        <w:ind w:left="229" w:right="672" w:firstLine="559"/>
      </w:pPr>
      <w:r>
        <w:rPr>
          <w:rFonts w:hint="eastAsia"/>
        </w:rPr>
        <w:t>技术支持联系电话：0871-65379183</w:t>
      </w:r>
    </w:p>
    <w:p w14:paraId="65E43D44" w14:textId="67D0F004" w:rsidR="00E95009" w:rsidRPr="00E11DD9" w:rsidRDefault="00E95009" w:rsidP="00E11DD9">
      <w:pPr>
        <w:pStyle w:val="1"/>
        <w:tabs>
          <w:tab w:val="left" w:pos="949"/>
          <w:tab w:val="left" w:pos="950"/>
        </w:tabs>
      </w:pPr>
    </w:p>
    <w:p w14:paraId="50177B2B" w14:textId="58CF6E83" w:rsidR="00E95009" w:rsidRDefault="00E95009" w:rsidP="00E95009">
      <w:pPr>
        <w:pStyle w:val="1"/>
        <w:numPr>
          <w:ilvl w:val="0"/>
          <w:numId w:val="1"/>
        </w:numPr>
        <w:tabs>
          <w:tab w:val="left" w:pos="949"/>
          <w:tab w:val="left" w:pos="950"/>
        </w:tabs>
        <w:ind w:hanging="721"/>
      </w:pPr>
      <w:bookmarkStart w:id="10" w:name="_Toc51833519"/>
      <w:r>
        <w:rPr>
          <w:rFonts w:hint="eastAsia"/>
        </w:rPr>
        <w:t>密码重置</w:t>
      </w:r>
      <w:bookmarkEnd w:id="10"/>
    </w:p>
    <w:p w14:paraId="2FDD1341" w14:textId="77777777" w:rsidR="00E95009" w:rsidRDefault="00E95009" w:rsidP="00E95009">
      <w:pPr>
        <w:pStyle w:val="a3"/>
        <w:spacing w:before="1"/>
        <w:rPr>
          <w:b/>
        </w:rPr>
      </w:pPr>
    </w:p>
    <w:p w14:paraId="4F386BB8" w14:textId="5594C1B6" w:rsidR="00E95009" w:rsidRDefault="00E95009" w:rsidP="00E95009">
      <w:pPr>
        <w:pStyle w:val="a3"/>
        <w:spacing w:line="364" w:lineRule="auto"/>
        <w:ind w:left="229" w:right="672" w:firstLine="559"/>
      </w:pPr>
      <w:r>
        <w:rPr>
          <w:rFonts w:hint="eastAsia"/>
        </w:rPr>
        <w:t>申报企业登录密码如果忘记，可申请重置密码。</w:t>
      </w:r>
    </w:p>
    <w:p w14:paraId="46D85169" w14:textId="66565BE3" w:rsidR="00E11DD9" w:rsidRDefault="00E11DD9" w:rsidP="00E95009">
      <w:pPr>
        <w:pStyle w:val="a3"/>
        <w:spacing w:line="364" w:lineRule="auto"/>
        <w:ind w:left="229" w:right="672" w:firstLine="559"/>
      </w:pPr>
    </w:p>
    <w:p w14:paraId="2433FC2C" w14:textId="5171ED42" w:rsidR="00E95009" w:rsidRDefault="00E95009" w:rsidP="00E95009">
      <w:pPr>
        <w:pStyle w:val="a3"/>
        <w:spacing w:line="364" w:lineRule="auto"/>
        <w:ind w:right="672"/>
        <w:rPr>
          <w:rFonts w:hint="eastAsia"/>
        </w:rPr>
      </w:pPr>
    </w:p>
    <w:p w14:paraId="65F83360" w14:textId="0274E830" w:rsidR="00D85A95" w:rsidRDefault="00D85A95" w:rsidP="00E95009">
      <w:pPr>
        <w:pStyle w:val="a3"/>
        <w:spacing w:line="364" w:lineRule="auto"/>
        <w:ind w:right="672"/>
      </w:pPr>
      <w:r>
        <w:rPr>
          <w:noProof/>
          <w:lang w:val="en-US" w:bidi="ar-SA"/>
        </w:rPr>
        <w:drawing>
          <wp:inline distT="0" distB="0" distL="0" distR="0" wp14:anchorId="59FC3202" wp14:editId="7BC6B241">
            <wp:extent cx="6292800" cy="2958490"/>
            <wp:effectExtent l="0" t="0" r="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292800" cy="29584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DA82EA" w14:textId="77777777" w:rsidR="00E95009" w:rsidRDefault="00E95009" w:rsidP="00E95009">
      <w:pPr>
        <w:pStyle w:val="a3"/>
        <w:spacing w:line="364" w:lineRule="auto"/>
        <w:ind w:right="672"/>
      </w:pPr>
    </w:p>
    <w:p w14:paraId="6C9038D4" w14:textId="65847452" w:rsidR="00E95009" w:rsidRDefault="00E95009" w:rsidP="00E95009">
      <w:pPr>
        <w:pStyle w:val="a3"/>
        <w:spacing w:line="364" w:lineRule="auto"/>
        <w:ind w:left="229" w:right="672" w:firstLine="559"/>
      </w:pPr>
      <w:r>
        <w:rPr>
          <w:rFonts w:hint="eastAsia"/>
        </w:rPr>
        <w:t>点击登录页面下方【申报</w:t>
      </w:r>
      <w:r w:rsidR="00203EE8">
        <w:rPr>
          <w:rFonts w:hint="eastAsia"/>
        </w:rPr>
        <w:t>企业重置密码</w:t>
      </w:r>
      <w:r>
        <w:rPr>
          <w:rFonts w:hint="eastAsia"/>
        </w:rPr>
        <w:t>】按钮，页面跳转至账号</w:t>
      </w:r>
      <w:r w:rsidR="00203EE8">
        <w:rPr>
          <w:rFonts w:hint="eastAsia"/>
        </w:rPr>
        <w:t>密码重置</w:t>
      </w:r>
      <w:r>
        <w:rPr>
          <w:rFonts w:hint="eastAsia"/>
        </w:rPr>
        <w:t>页面。</w:t>
      </w:r>
    </w:p>
    <w:p w14:paraId="256F5BF0" w14:textId="34BEBFA8" w:rsidR="00203EE8" w:rsidRDefault="00203EE8" w:rsidP="00203EE8">
      <w:pPr>
        <w:pStyle w:val="a3"/>
        <w:spacing w:line="364" w:lineRule="auto"/>
        <w:ind w:right="672"/>
      </w:pPr>
      <w:r>
        <w:rPr>
          <w:rFonts w:hint="eastAsia"/>
          <w:noProof/>
          <w:lang w:val="en-US" w:bidi="ar-SA"/>
        </w:rPr>
        <w:lastRenderedPageBreak/>
        <w:drawing>
          <wp:inline distT="0" distB="0" distL="0" distR="0" wp14:anchorId="14CB50B3" wp14:editId="60DD102C">
            <wp:extent cx="6310630" cy="3420679"/>
            <wp:effectExtent l="0" t="0" r="0" b="0"/>
            <wp:docPr id="79" name="图片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018.pn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0630" cy="3420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E750E8" w14:textId="1BC24280" w:rsidR="00E95009" w:rsidRDefault="00203EE8" w:rsidP="00E95009">
      <w:pPr>
        <w:pStyle w:val="a3"/>
        <w:spacing w:line="364" w:lineRule="auto"/>
        <w:ind w:left="229" w:right="672" w:firstLine="559"/>
        <w:rPr>
          <w:color w:val="FF0000"/>
        </w:rPr>
      </w:pPr>
      <w:r>
        <w:rPr>
          <w:rFonts w:hint="eastAsia"/>
        </w:rPr>
        <w:t>点击【提交】按钮，完成提交后页面跳转至登录页面，审核时间为3个工作日。</w:t>
      </w:r>
      <w:r w:rsidRPr="00203EE8">
        <w:rPr>
          <w:rFonts w:hint="eastAsia"/>
          <w:color w:val="FF0000"/>
        </w:rPr>
        <w:t>注意：需要重置密码的账号为申报企业主账号，子账号不在本次重置密码范围内。</w:t>
      </w:r>
    </w:p>
    <w:p w14:paraId="067DEC2A" w14:textId="27D9BB8F" w:rsidR="00E11DD9" w:rsidRDefault="00E11DD9" w:rsidP="00E95009">
      <w:pPr>
        <w:pStyle w:val="a3"/>
        <w:spacing w:line="364" w:lineRule="auto"/>
        <w:ind w:left="229" w:right="672" w:firstLine="559"/>
        <w:rPr>
          <w:color w:val="FF0000"/>
        </w:rPr>
      </w:pPr>
    </w:p>
    <w:p w14:paraId="66FD2E8B" w14:textId="77777777" w:rsidR="00E11DD9" w:rsidRPr="00E95009" w:rsidRDefault="00E11DD9" w:rsidP="00E95009">
      <w:pPr>
        <w:pStyle w:val="a3"/>
        <w:spacing w:line="364" w:lineRule="auto"/>
        <w:ind w:left="229" w:right="672" w:firstLine="559"/>
      </w:pPr>
    </w:p>
    <w:p w14:paraId="16E22B5B" w14:textId="77777777" w:rsidR="00A15F28" w:rsidRDefault="00F9221F">
      <w:pPr>
        <w:pStyle w:val="1"/>
        <w:numPr>
          <w:ilvl w:val="0"/>
          <w:numId w:val="1"/>
        </w:numPr>
        <w:tabs>
          <w:tab w:val="left" w:pos="949"/>
          <w:tab w:val="left" w:pos="950"/>
        </w:tabs>
        <w:spacing w:before="1"/>
        <w:ind w:hanging="721"/>
      </w:pPr>
      <w:bookmarkStart w:id="11" w:name="_Toc51833520"/>
      <w:r>
        <w:rPr>
          <w:rFonts w:hint="eastAsia"/>
        </w:rPr>
        <w:t>附件上传</w:t>
      </w:r>
      <w:bookmarkEnd w:id="11"/>
    </w:p>
    <w:p w14:paraId="7DA5F42F" w14:textId="77777777" w:rsidR="00A15F28" w:rsidRDefault="00A15F28">
      <w:pPr>
        <w:pStyle w:val="a3"/>
        <w:rPr>
          <w:b/>
        </w:rPr>
      </w:pPr>
    </w:p>
    <w:p w14:paraId="62959CC4" w14:textId="4B59225C" w:rsidR="00A15F28" w:rsidRDefault="00F9221F" w:rsidP="00F9221F">
      <w:pPr>
        <w:pStyle w:val="a3"/>
        <w:spacing w:line="362" w:lineRule="auto"/>
        <w:ind w:left="229" w:right="953" w:firstLine="559"/>
      </w:pPr>
      <w:r>
        <w:rPr>
          <w:rFonts w:hint="eastAsia"/>
        </w:rPr>
        <w:t>本次申报附件格式统一要求：</w:t>
      </w:r>
      <w:r w:rsidR="00F159DC">
        <w:rPr>
          <w:rFonts w:hint="eastAsia"/>
        </w:rPr>
        <w:t>1）附件后缀名.</w:t>
      </w:r>
      <w:r w:rsidR="00F159DC">
        <w:t xml:space="preserve">pdf  </w:t>
      </w:r>
      <w:r w:rsidR="00F159DC">
        <w:rPr>
          <w:rFonts w:hint="eastAsia"/>
        </w:rPr>
        <w:t>2）附件大小不得超过10M</w:t>
      </w:r>
      <w:r w:rsidR="00F159DC">
        <w:t xml:space="preserve">  </w:t>
      </w:r>
      <w:r w:rsidR="00F159DC">
        <w:rPr>
          <w:rFonts w:hint="eastAsia"/>
        </w:rPr>
        <w:t xml:space="preserve">3）同一处附件上传数量不得超过1个 </w:t>
      </w:r>
      <w:r w:rsidR="00F159DC">
        <w:t xml:space="preserve"> </w:t>
      </w:r>
      <w:r w:rsidR="00F23686">
        <w:t xml:space="preserve"> </w:t>
      </w:r>
    </w:p>
    <w:p w14:paraId="5AAE3B1D" w14:textId="61A0A73D" w:rsidR="00203EE8" w:rsidRDefault="00B803C4" w:rsidP="00E11DD9">
      <w:pPr>
        <w:pStyle w:val="a3"/>
        <w:spacing w:line="362" w:lineRule="auto"/>
        <w:ind w:left="229" w:right="953" w:firstLine="559"/>
        <w:rPr>
          <w:rFonts w:eastAsiaTheme="minorEastAsia"/>
          <w:noProof/>
        </w:rPr>
      </w:pPr>
      <w:r>
        <w:rPr>
          <w:rFonts w:hint="eastAsia"/>
        </w:rPr>
        <w:t>1、</w:t>
      </w:r>
      <w:r w:rsidR="00F159DC">
        <w:rPr>
          <w:rFonts w:hint="eastAsia"/>
        </w:rPr>
        <w:t>附件上传建议使</w:t>
      </w:r>
      <w:r w:rsidR="00F159DC">
        <w:rPr>
          <w:rFonts w:eastAsiaTheme="minorEastAsia" w:hint="eastAsia"/>
          <w:noProof/>
        </w:rPr>
        <w:t>用</w:t>
      </w:r>
      <w:r w:rsidR="00F159DC" w:rsidRPr="00203EE8">
        <w:rPr>
          <w:rFonts w:eastAsiaTheme="minorEastAsia" w:hint="eastAsia"/>
          <w:b/>
          <w:bCs/>
          <w:noProof/>
          <w:color w:val="FF0000"/>
          <w:sz w:val="52"/>
          <w:szCs w:val="52"/>
        </w:rPr>
        <w:t>谷歌浏览器</w:t>
      </w:r>
      <w:r w:rsidR="00F159DC" w:rsidRPr="00B803C4">
        <w:rPr>
          <w:rFonts w:eastAsiaTheme="minorEastAsia" w:hint="eastAsia"/>
          <w:noProof/>
          <w:color w:val="FF0000"/>
        </w:rPr>
        <w:t>。</w:t>
      </w:r>
      <w:r w:rsidR="00F159DC">
        <w:rPr>
          <w:rFonts w:eastAsiaTheme="minorEastAsia" w:hint="eastAsia"/>
          <w:noProof/>
        </w:rPr>
        <w:t>点击【附件上传】按钮，正确加载页面如下图所示：</w:t>
      </w:r>
    </w:p>
    <w:p w14:paraId="1F44AC4A" w14:textId="25BEB058" w:rsidR="00A15F28" w:rsidRPr="00F23686" w:rsidRDefault="00F23686" w:rsidP="00F23686">
      <w:pPr>
        <w:pStyle w:val="a3"/>
        <w:spacing w:line="362" w:lineRule="auto"/>
        <w:ind w:right="953"/>
      </w:pPr>
      <w:r>
        <w:rPr>
          <w:rFonts w:hint="eastAsia"/>
          <w:noProof/>
          <w:lang w:val="en-US" w:bidi="ar-SA"/>
        </w:rPr>
        <w:lastRenderedPageBreak/>
        <w:drawing>
          <wp:inline distT="0" distB="0" distL="0" distR="0" wp14:anchorId="0524A56E" wp14:editId="064DBC33">
            <wp:extent cx="6309164" cy="2494483"/>
            <wp:effectExtent l="0" t="0" r="0" b="0"/>
            <wp:docPr id="23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035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5300" cy="2516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925559" w14:textId="77777777" w:rsidR="00B803C4" w:rsidRDefault="00B803C4" w:rsidP="00B803C4">
      <w:pPr>
        <w:pStyle w:val="a3"/>
        <w:spacing w:line="362" w:lineRule="auto"/>
        <w:ind w:left="229" w:right="953" w:firstLine="559"/>
        <w:rPr>
          <w:rFonts w:eastAsiaTheme="minorEastAsia"/>
          <w:noProof/>
        </w:rPr>
      </w:pPr>
      <w:r>
        <w:rPr>
          <w:rFonts w:hint="eastAsia"/>
        </w:rPr>
        <w:t>2、</w:t>
      </w:r>
      <w:r>
        <w:rPr>
          <w:rFonts w:eastAsiaTheme="minorEastAsia" w:hint="eastAsia"/>
          <w:noProof/>
        </w:rPr>
        <w:t>点击【选择】按钮，选择需要上传的pdf文件，选择完成后，页面如下图：</w:t>
      </w:r>
    </w:p>
    <w:p w14:paraId="39867514" w14:textId="1DC90FCC" w:rsidR="00E11DD9" w:rsidRDefault="00F23686">
      <w:pPr>
        <w:pStyle w:val="a3"/>
        <w:spacing w:before="1"/>
        <w:rPr>
          <w:sz w:val="27"/>
        </w:rPr>
      </w:pPr>
      <w:r>
        <w:rPr>
          <w:noProof/>
          <w:sz w:val="27"/>
          <w:lang w:val="en-US" w:bidi="ar-SA"/>
        </w:rPr>
        <w:drawing>
          <wp:inline distT="0" distB="0" distL="0" distR="0" wp14:anchorId="334320EE" wp14:editId="6BCFCBC4">
            <wp:extent cx="6323239" cy="3108960"/>
            <wp:effectExtent l="0" t="0" r="0" b="0"/>
            <wp:docPr id="24" name="图片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036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7541" cy="3150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DBF0E8" w14:textId="77777777" w:rsidR="00E11DD9" w:rsidRDefault="00E11DD9">
      <w:pPr>
        <w:pStyle w:val="a3"/>
        <w:spacing w:before="1"/>
        <w:rPr>
          <w:sz w:val="27"/>
        </w:rPr>
      </w:pPr>
    </w:p>
    <w:p w14:paraId="2B2A64BE" w14:textId="456FC6AC" w:rsidR="00F23686" w:rsidRDefault="00B803C4" w:rsidP="00E11DD9">
      <w:pPr>
        <w:pStyle w:val="a3"/>
        <w:spacing w:line="362" w:lineRule="auto"/>
        <w:ind w:left="229" w:right="953" w:firstLine="559"/>
        <w:rPr>
          <w:rFonts w:eastAsiaTheme="minorEastAsia"/>
          <w:noProof/>
        </w:rPr>
      </w:pPr>
      <w:r>
        <w:rPr>
          <w:rFonts w:hint="eastAsia"/>
        </w:rPr>
        <w:t>3、</w:t>
      </w:r>
      <w:r>
        <w:rPr>
          <w:rFonts w:eastAsiaTheme="minorEastAsia" w:hint="eastAsia"/>
          <w:noProof/>
        </w:rPr>
        <w:t>点击【移除】按钮，可删除当前选择的pdf附件。点击【预览】图标，可浏览当前选择的pdf附件。点击【上传】按钮，等待页面上传pdf附件，待提示上传成功后，页面自动关闭。</w:t>
      </w:r>
    </w:p>
    <w:p w14:paraId="5FE56F92" w14:textId="77777777" w:rsidR="00B803C4" w:rsidRDefault="00B803C4" w:rsidP="00B803C4">
      <w:pPr>
        <w:pStyle w:val="a3"/>
        <w:spacing w:line="362" w:lineRule="auto"/>
        <w:ind w:left="229" w:right="953" w:firstLine="559"/>
        <w:rPr>
          <w:rFonts w:eastAsiaTheme="minorEastAsia"/>
          <w:noProof/>
        </w:rPr>
      </w:pPr>
      <w:r>
        <w:rPr>
          <w:rFonts w:hint="eastAsia"/>
        </w:rPr>
        <w:t>4、</w:t>
      </w:r>
      <w:r>
        <w:rPr>
          <w:rFonts w:eastAsiaTheme="minorEastAsia" w:hint="eastAsia"/>
          <w:noProof/>
        </w:rPr>
        <w:t>点击【附件查看】按钮，可查看当前上传的pdf附件</w:t>
      </w:r>
      <w:r w:rsidR="00104D10">
        <w:rPr>
          <w:rFonts w:eastAsiaTheme="minorEastAsia" w:hint="eastAsia"/>
          <w:noProof/>
        </w:rPr>
        <w:t>，如下图</w:t>
      </w:r>
      <w:r>
        <w:rPr>
          <w:rFonts w:eastAsiaTheme="minorEastAsia" w:hint="eastAsia"/>
          <w:noProof/>
        </w:rPr>
        <w:t>。点击【预览】图标，可浏览当前选择的pdf附件。点击【删除】图标，可删除当前上传的pdf附件。</w:t>
      </w:r>
    </w:p>
    <w:p w14:paraId="2E4A367A" w14:textId="3C54A659" w:rsidR="00636CD7" w:rsidRPr="005301EA" w:rsidRDefault="00CE06F6" w:rsidP="005301EA">
      <w:pPr>
        <w:pStyle w:val="a3"/>
        <w:spacing w:line="362" w:lineRule="auto"/>
        <w:ind w:right="953"/>
        <w:rPr>
          <w:rFonts w:eastAsiaTheme="minorEastAsia"/>
          <w:noProof/>
        </w:rPr>
      </w:pPr>
      <w:r>
        <w:rPr>
          <w:rFonts w:eastAsiaTheme="minorEastAsia"/>
          <w:noProof/>
          <w:lang w:val="en-US" w:bidi="ar-SA"/>
        </w:rPr>
        <w:lastRenderedPageBreak/>
        <w:drawing>
          <wp:inline distT="0" distB="0" distL="0" distR="0" wp14:anchorId="706C705F" wp14:editId="3901DAF6">
            <wp:extent cx="6388100" cy="3237865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037.pn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7503" cy="32527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4EBC27" w14:textId="77777777" w:rsidR="00CE06F6" w:rsidRDefault="00CE06F6">
      <w:pPr>
        <w:pStyle w:val="a3"/>
        <w:spacing w:before="1"/>
        <w:rPr>
          <w:sz w:val="27"/>
        </w:rPr>
      </w:pPr>
    </w:p>
    <w:p w14:paraId="7018BEA8" w14:textId="167E7EEC" w:rsidR="00F159DC" w:rsidRDefault="00F159DC">
      <w:pPr>
        <w:pStyle w:val="a3"/>
        <w:spacing w:before="1"/>
        <w:rPr>
          <w:b/>
          <w:bCs/>
        </w:rPr>
      </w:pPr>
      <w:r w:rsidRPr="005301EA">
        <w:rPr>
          <w:rFonts w:hint="eastAsia"/>
          <w:b/>
          <w:bCs/>
          <w:highlight w:val="red"/>
        </w:rPr>
        <w:t>注意：如果浏览器模式不正确或网路速度太慢，可能导致附件上传页面加载错误，如下图；如遇到</w:t>
      </w:r>
      <w:r w:rsidR="00CE06F6" w:rsidRPr="005301EA">
        <w:rPr>
          <w:rFonts w:hint="eastAsia"/>
          <w:b/>
          <w:bCs/>
          <w:highlight w:val="red"/>
        </w:rPr>
        <w:t>以下等</w:t>
      </w:r>
      <w:r w:rsidRPr="005301EA">
        <w:rPr>
          <w:rFonts w:hint="eastAsia"/>
          <w:b/>
          <w:bCs/>
          <w:highlight w:val="red"/>
        </w:rPr>
        <w:t>错误</w:t>
      </w:r>
      <w:r w:rsidR="00CE06F6" w:rsidRPr="005301EA">
        <w:rPr>
          <w:rFonts w:hint="eastAsia"/>
          <w:b/>
          <w:bCs/>
          <w:highlight w:val="red"/>
        </w:rPr>
        <w:t>加载页面</w:t>
      </w:r>
      <w:r w:rsidRPr="005301EA">
        <w:rPr>
          <w:rFonts w:hint="eastAsia"/>
          <w:b/>
          <w:bCs/>
          <w:highlight w:val="red"/>
        </w:rPr>
        <w:t>，请更换浏览器</w:t>
      </w:r>
      <w:r w:rsidR="00B803C4" w:rsidRPr="005301EA">
        <w:rPr>
          <w:rFonts w:hint="eastAsia"/>
          <w:b/>
          <w:bCs/>
          <w:highlight w:val="red"/>
        </w:rPr>
        <w:t>或联系技术支持。</w:t>
      </w:r>
    </w:p>
    <w:p w14:paraId="0DD7EE5E" w14:textId="18FFCDBA" w:rsidR="005301EA" w:rsidRDefault="005301EA">
      <w:pPr>
        <w:pStyle w:val="a3"/>
        <w:spacing w:before="1"/>
        <w:rPr>
          <w:b/>
          <w:bCs/>
        </w:rPr>
      </w:pPr>
    </w:p>
    <w:p w14:paraId="288406BA" w14:textId="6C02E336" w:rsidR="00E11DD9" w:rsidRDefault="00E11DD9">
      <w:pPr>
        <w:pStyle w:val="a3"/>
        <w:spacing w:before="1"/>
        <w:rPr>
          <w:b/>
          <w:bCs/>
        </w:rPr>
      </w:pPr>
    </w:p>
    <w:p w14:paraId="45D3800F" w14:textId="5DE49996" w:rsidR="00E11DD9" w:rsidRDefault="00E11DD9">
      <w:pPr>
        <w:pStyle w:val="a3"/>
        <w:spacing w:before="1"/>
        <w:rPr>
          <w:b/>
          <w:bCs/>
        </w:rPr>
      </w:pPr>
    </w:p>
    <w:p w14:paraId="25E4FD0A" w14:textId="5CCC3189" w:rsidR="00E11DD9" w:rsidRDefault="00E11DD9">
      <w:pPr>
        <w:pStyle w:val="a3"/>
        <w:spacing w:before="1"/>
        <w:rPr>
          <w:b/>
          <w:bCs/>
        </w:rPr>
      </w:pPr>
    </w:p>
    <w:p w14:paraId="20954ADC" w14:textId="1A659797" w:rsidR="00E11DD9" w:rsidRDefault="00E11DD9">
      <w:pPr>
        <w:pStyle w:val="a3"/>
        <w:spacing w:before="1"/>
        <w:rPr>
          <w:b/>
          <w:bCs/>
        </w:rPr>
      </w:pPr>
    </w:p>
    <w:p w14:paraId="46754223" w14:textId="1B772118" w:rsidR="00E11DD9" w:rsidRDefault="00E11DD9">
      <w:pPr>
        <w:pStyle w:val="a3"/>
        <w:spacing w:before="1"/>
        <w:rPr>
          <w:b/>
          <w:bCs/>
        </w:rPr>
      </w:pPr>
    </w:p>
    <w:p w14:paraId="443D4A2B" w14:textId="7E533327" w:rsidR="00E11DD9" w:rsidRDefault="00E11DD9">
      <w:pPr>
        <w:pStyle w:val="a3"/>
        <w:spacing w:before="1"/>
        <w:rPr>
          <w:b/>
          <w:bCs/>
        </w:rPr>
      </w:pPr>
    </w:p>
    <w:p w14:paraId="58DE4FB6" w14:textId="63A4CC5C" w:rsidR="00E11DD9" w:rsidRDefault="00E11DD9">
      <w:pPr>
        <w:pStyle w:val="a3"/>
        <w:spacing w:before="1"/>
        <w:rPr>
          <w:b/>
          <w:bCs/>
        </w:rPr>
      </w:pPr>
    </w:p>
    <w:p w14:paraId="4440DE0E" w14:textId="0793A9DD" w:rsidR="00E11DD9" w:rsidRDefault="00E11DD9">
      <w:pPr>
        <w:pStyle w:val="a3"/>
        <w:spacing w:before="1"/>
        <w:rPr>
          <w:b/>
          <w:bCs/>
        </w:rPr>
      </w:pPr>
    </w:p>
    <w:p w14:paraId="46E8308B" w14:textId="549B133F" w:rsidR="00E11DD9" w:rsidRDefault="00E11DD9">
      <w:pPr>
        <w:pStyle w:val="a3"/>
        <w:spacing w:before="1"/>
        <w:rPr>
          <w:b/>
          <w:bCs/>
        </w:rPr>
      </w:pPr>
    </w:p>
    <w:p w14:paraId="5C3E2E0E" w14:textId="5879A494" w:rsidR="00E11DD9" w:rsidRDefault="00E11DD9">
      <w:pPr>
        <w:pStyle w:val="a3"/>
        <w:spacing w:before="1"/>
        <w:rPr>
          <w:b/>
          <w:bCs/>
        </w:rPr>
      </w:pPr>
    </w:p>
    <w:p w14:paraId="4DABA545" w14:textId="77777777" w:rsidR="00E11DD9" w:rsidRDefault="00E11DD9">
      <w:pPr>
        <w:pStyle w:val="a3"/>
        <w:spacing w:before="1"/>
        <w:rPr>
          <w:b/>
          <w:bCs/>
        </w:rPr>
      </w:pPr>
    </w:p>
    <w:p w14:paraId="36B9E080" w14:textId="255647B7" w:rsidR="005301EA" w:rsidRDefault="005301EA">
      <w:pPr>
        <w:pStyle w:val="a3"/>
        <w:spacing w:before="1"/>
        <w:rPr>
          <w:b/>
          <w:bCs/>
        </w:rPr>
      </w:pPr>
      <w:r>
        <w:rPr>
          <w:b/>
          <w:bCs/>
        </w:rPr>
        <w:tab/>
      </w:r>
      <w:r>
        <w:rPr>
          <w:rFonts w:hint="eastAsia"/>
          <w:b/>
          <w:bCs/>
        </w:rPr>
        <w:t>错误1：点击预览按钮不显示详细内容</w:t>
      </w:r>
    </w:p>
    <w:p w14:paraId="7A0A03AE" w14:textId="77777777" w:rsidR="00E11DD9" w:rsidRDefault="00E11DD9">
      <w:pPr>
        <w:pStyle w:val="a3"/>
        <w:spacing w:before="1"/>
        <w:rPr>
          <w:b/>
          <w:bCs/>
        </w:rPr>
      </w:pPr>
    </w:p>
    <w:p w14:paraId="59EE36FB" w14:textId="13E64C9E" w:rsidR="005301EA" w:rsidRDefault="005301EA">
      <w:pPr>
        <w:pStyle w:val="a3"/>
        <w:spacing w:before="1"/>
        <w:rPr>
          <w:b/>
          <w:bCs/>
        </w:rPr>
      </w:pPr>
      <w:r>
        <w:rPr>
          <w:rFonts w:hint="eastAsia"/>
          <w:b/>
          <w:bCs/>
          <w:noProof/>
          <w:lang w:val="en-US" w:bidi="ar-SA"/>
        </w:rPr>
        <w:lastRenderedPageBreak/>
        <w:drawing>
          <wp:inline distT="0" distB="0" distL="0" distR="0" wp14:anchorId="5C953334" wp14:editId="745AEF46">
            <wp:extent cx="6308122" cy="2538374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038.png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39823" cy="255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161322" w14:textId="4D672760" w:rsidR="005301EA" w:rsidRDefault="005301EA">
      <w:pPr>
        <w:pStyle w:val="a3"/>
        <w:spacing w:before="1"/>
        <w:rPr>
          <w:b/>
          <w:bCs/>
        </w:rPr>
      </w:pPr>
    </w:p>
    <w:p w14:paraId="095E5DD4" w14:textId="4AA11032" w:rsidR="005301EA" w:rsidRDefault="005301EA">
      <w:pPr>
        <w:pStyle w:val="a3"/>
        <w:spacing w:before="1"/>
        <w:rPr>
          <w:b/>
          <w:bCs/>
        </w:rPr>
      </w:pPr>
      <w:r>
        <w:rPr>
          <w:b/>
          <w:bCs/>
        </w:rPr>
        <w:tab/>
      </w:r>
      <w:r>
        <w:rPr>
          <w:rFonts w:hint="eastAsia"/>
          <w:b/>
          <w:bCs/>
        </w:rPr>
        <w:t>错误2：选择完成附件后，没有正确加载文件。</w:t>
      </w:r>
    </w:p>
    <w:p w14:paraId="1FF7260F" w14:textId="77777777" w:rsidR="005301EA" w:rsidRDefault="005301EA">
      <w:pPr>
        <w:pStyle w:val="a3"/>
        <w:spacing w:before="1"/>
        <w:rPr>
          <w:b/>
          <w:bCs/>
        </w:rPr>
      </w:pPr>
    </w:p>
    <w:p w14:paraId="774F2F97" w14:textId="0B722AD9" w:rsidR="005301EA" w:rsidRDefault="005301EA">
      <w:pPr>
        <w:pStyle w:val="a3"/>
        <w:spacing w:before="1"/>
        <w:rPr>
          <w:b/>
          <w:bCs/>
        </w:rPr>
      </w:pPr>
      <w:r>
        <w:rPr>
          <w:rFonts w:hint="eastAsia"/>
          <w:b/>
          <w:bCs/>
          <w:noProof/>
          <w:lang w:val="en-US" w:bidi="ar-SA"/>
        </w:rPr>
        <w:drawing>
          <wp:inline distT="0" distB="0" distL="0" distR="0" wp14:anchorId="7BE826FE" wp14:editId="4530511C">
            <wp:extent cx="6310630" cy="2889504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040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2899" cy="2895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26E18" w14:textId="29717A44" w:rsidR="005301EA" w:rsidRDefault="005301EA">
      <w:pPr>
        <w:pStyle w:val="a3"/>
        <w:spacing w:before="1"/>
        <w:rPr>
          <w:b/>
          <w:bCs/>
        </w:rPr>
      </w:pPr>
      <w:r>
        <w:rPr>
          <w:b/>
          <w:bCs/>
        </w:rPr>
        <w:tab/>
      </w:r>
    </w:p>
    <w:p w14:paraId="6703FB3D" w14:textId="677BC365" w:rsidR="005301EA" w:rsidRDefault="005301EA" w:rsidP="005B6433">
      <w:pPr>
        <w:pStyle w:val="a3"/>
        <w:spacing w:before="1"/>
        <w:rPr>
          <w:b/>
          <w:bCs/>
        </w:rPr>
      </w:pPr>
      <w:r>
        <w:rPr>
          <w:b/>
          <w:bCs/>
        </w:rPr>
        <w:tab/>
      </w:r>
      <w:r>
        <w:rPr>
          <w:rFonts w:hint="eastAsia"/>
          <w:b/>
          <w:bCs/>
        </w:rPr>
        <w:t>错误3：附件上传完成后，点击附件查看显示“非站内请求”。</w:t>
      </w:r>
      <w:bookmarkStart w:id="12" w:name="_bookmark17"/>
      <w:bookmarkEnd w:id="12"/>
    </w:p>
    <w:p w14:paraId="1203F181" w14:textId="77777777" w:rsidR="005301EA" w:rsidRPr="005301EA" w:rsidRDefault="005301EA" w:rsidP="005B6433">
      <w:pPr>
        <w:pStyle w:val="a3"/>
        <w:spacing w:before="1"/>
        <w:rPr>
          <w:b/>
          <w:bCs/>
        </w:rPr>
      </w:pPr>
    </w:p>
    <w:p w14:paraId="2D386C67" w14:textId="52183207" w:rsidR="005301EA" w:rsidRPr="005B6433" w:rsidRDefault="005301EA" w:rsidP="005B6433">
      <w:pPr>
        <w:pStyle w:val="a3"/>
        <w:spacing w:before="1"/>
        <w:rPr>
          <w:sz w:val="27"/>
        </w:rPr>
        <w:sectPr w:rsidR="005301EA" w:rsidRPr="005B6433" w:rsidSect="004E4C50">
          <w:headerReference w:type="default" r:id="rId25"/>
          <w:pgSz w:w="12240" w:h="15840"/>
          <w:pgMar w:top="1077" w:right="941" w:bottom="278" w:left="1361" w:header="879" w:footer="0" w:gutter="0"/>
          <w:cols w:space="720"/>
        </w:sectPr>
      </w:pPr>
      <w:r>
        <w:rPr>
          <w:rFonts w:hint="eastAsia"/>
          <w:noProof/>
          <w:sz w:val="27"/>
          <w:lang w:val="en-US" w:bidi="ar-SA"/>
        </w:rPr>
        <w:drawing>
          <wp:inline distT="0" distB="0" distL="0" distR="0" wp14:anchorId="05440DFD" wp14:editId="118362ED">
            <wp:extent cx="6310630" cy="1141171"/>
            <wp:effectExtent l="0" t="0" r="0" b="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039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68405" cy="1151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38016" w14:textId="77777777" w:rsidR="005B6433" w:rsidRPr="005B6433" w:rsidRDefault="005B6433" w:rsidP="005B6433">
      <w:pPr>
        <w:tabs>
          <w:tab w:val="left" w:pos="3110"/>
        </w:tabs>
      </w:pPr>
    </w:p>
    <w:sectPr w:rsidR="005B6433" w:rsidRPr="005B6433" w:rsidSect="004E4C50">
      <w:pgSz w:w="12240" w:h="15840"/>
      <w:pgMar w:top="1077" w:right="941" w:bottom="278" w:left="1361" w:header="87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AAAC5A" w14:textId="77777777" w:rsidR="009874B5" w:rsidRDefault="009874B5">
      <w:r>
        <w:separator/>
      </w:r>
    </w:p>
  </w:endnote>
  <w:endnote w:type="continuationSeparator" w:id="0">
    <w:p w14:paraId="16C3F450" w14:textId="77777777" w:rsidR="009874B5" w:rsidRDefault="009874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altName w:val="Microsoft Jheng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7287561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1C9506A5" w14:textId="77777777" w:rsidR="007F3320" w:rsidRDefault="007F3320">
            <w:pPr>
              <w:pStyle w:val="a8"/>
              <w:jc w:val="center"/>
            </w:pPr>
            <w: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52C7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B552C7">
              <w:rPr>
                <w:b/>
                <w:bCs/>
                <w:noProof/>
              </w:rPr>
              <w:t>13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C2CA65C" w14:textId="77777777" w:rsidR="007F3320" w:rsidRDefault="007F3320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3C997F9" w14:textId="77777777" w:rsidR="009874B5" w:rsidRDefault="009874B5">
      <w:r>
        <w:separator/>
      </w:r>
    </w:p>
  </w:footnote>
  <w:footnote w:type="continuationSeparator" w:id="0">
    <w:p w14:paraId="7139B55A" w14:textId="77777777" w:rsidR="009874B5" w:rsidRDefault="009874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2F91A9" w14:textId="77777777" w:rsidR="007F3320" w:rsidRDefault="009874B5">
    <w:pPr>
      <w:pStyle w:val="a3"/>
      <w:spacing w:line="14" w:lineRule="auto"/>
      <w:rPr>
        <w:sz w:val="20"/>
      </w:rPr>
    </w:pPr>
    <w:r>
      <w:pict w14:anchorId="1BA06854">
        <v:line id="_x0000_s2055" style="position:absolute;z-index:-252462080;mso-position-horizontal-relative:page;mso-position-vertical-relative:page" from="78pt,53.65pt" to="539.85pt,53.65pt" strokeweight=".72pt">
          <w10:wrap anchorx="page" anchory="page"/>
        </v:lin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E4F1CD" w14:textId="77777777" w:rsidR="007F3320" w:rsidRDefault="009874B5">
    <w:pPr>
      <w:pStyle w:val="a3"/>
      <w:spacing w:line="14" w:lineRule="auto"/>
      <w:rPr>
        <w:sz w:val="20"/>
      </w:rPr>
    </w:pPr>
    <w:r>
      <w:pict w14:anchorId="6B761D7C">
        <v:line id="_x0000_s2049" style="position:absolute;z-index:-252454912;mso-position-horizontal-relative:page;mso-position-vertical-relative:page" from="78pt,53.65pt" to="539.85pt,53.65pt" strokeweight=".72pt">
          <w10:wrap anchorx="page" anchory="page"/>
        </v:lin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3352255A"/>
    <w:lvl w:ilvl="0" w:tplc="FFFFFFFF">
      <w:start w:val="1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2"/>
    <w:multiLevelType w:val="hybridMultilevel"/>
    <w:tmpl w:val="109CF92E"/>
    <w:lvl w:ilvl="0" w:tplc="FFFFFFFF">
      <w:start w:val="2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 w15:restartNumberingAfterBreak="0">
    <w:nsid w:val="00000003"/>
    <w:multiLevelType w:val="hybridMultilevel"/>
    <w:tmpl w:val="0DED7262"/>
    <w:lvl w:ilvl="0" w:tplc="FFFFFFFF">
      <w:start w:val="3"/>
      <w:numFmt w:val="decimal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3" w15:restartNumberingAfterBreak="0">
    <w:nsid w:val="14193B34"/>
    <w:multiLevelType w:val="multilevel"/>
    <w:tmpl w:val="4FE8014A"/>
    <w:lvl w:ilvl="0">
      <w:start w:val="1"/>
      <w:numFmt w:val="decimal"/>
      <w:lvlText w:val="%1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zh-CN" w:eastAsia="zh-CN" w:bidi="zh-CN"/>
      </w:rPr>
    </w:lvl>
    <w:lvl w:ilvl="2">
      <w:start w:val="1"/>
      <w:numFmt w:val="decimal"/>
      <w:lvlText w:val="%1.%2.%3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3">
      <w:start w:val="1"/>
      <w:numFmt w:val="decimal"/>
      <w:lvlText w:val="%4."/>
      <w:lvlJc w:val="left"/>
      <w:pPr>
        <w:ind w:left="229" w:hanging="288"/>
      </w:pPr>
      <w:rPr>
        <w:rFonts w:hint="default"/>
        <w:spacing w:val="0"/>
        <w:w w:val="100"/>
        <w:lang w:val="zh-CN" w:eastAsia="zh-CN" w:bidi="zh-CN"/>
      </w:rPr>
    </w:lvl>
    <w:lvl w:ilvl="4">
      <w:numFmt w:val="bullet"/>
      <w:lvlText w:val="•"/>
      <w:lvlJc w:val="left"/>
      <w:pPr>
        <w:ind w:left="3940" w:hanging="28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940" w:hanging="28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940" w:hanging="28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940" w:hanging="28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40" w:hanging="288"/>
      </w:pPr>
      <w:rPr>
        <w:rFonts w:hint="default"/>
        <w:lang w:val="zh-CN" w:eastAsia="zh-CN" w:bidi="zh-CN"/>
      </w:rPr>
    </w:lvl>
  </w:abstractNum>
  <w:abstractNum w:abstractNumId="4" w15:restartNumberingAfterBreak="0">
    <w:nsid w:val="1EAA175C"/>
    <w:multiLevelType w:val="hybridMultilevel"/>
    <w:tmpl w:val="CBF40898"/>
    <w:lvl w:ilvl="0" w:tplc="216C841C">
      <w:numFmt w:val="bullet"/>
      <w:lvlText w:val="⚫"/>
      <w:lvlJc w:val="left"/>
      <w:pPr>
        <w:ind w:left="649" w:hanging="461"/>
      </w:pPr>
      <w:rPr>
        <w:rFonts w:ascii="Wingdings" w:eastAsia="Wingdings" w:hAnsi="Wingdings" w:cs="Wingdings" w:hint="default"/>
        <w:color w:val="FF0000"/>
        <w:w w:val="149"/>
        <w:sz w:val="28"/>
        <w:szCs w:val="28"/>
        <w:lang w:val="zh-CN" w:eastAsia="zh-CN" w:bidi="zh-CN"/>
      </w:rPr>
    </w:lvl>
    <w:lvl w:ilvl="1" w:tplc="976CADFE">
      <w:numFmt w:val="bullet"/>
      <w:lvlText w:val="•"/>
      <w:lvlJc w:val="left"/>
      <w:pPr>
        <w:ind w:left="1570" w:hanging="461"/>
      </w:pPr>
      <w:rPr>
        <w:rFonts w:hint="default"/>
        <w:lang w:val="zh-CN" w:eastAsia="zh-CN" w:bidi="zh-CN"/>
      </w:rPr>
    </w:lvl>
    <w:lvl w:ilvl="2" w:tplc="89A89D40">
      <w:numFmt w:val="bullet"/>
      <w:lvlText w:val="•"/>
      <w:lvlJc w:val="left"/>
      <w:pPr>
        <w:ind w:left="2500" w:hanging="461"/>
      </w:pPr>
      <w:rPr>
        <w:rFonts w:hint="default"/>
        <w:lang w:val="zh-CN" w:eastAsia="zh-CN" w:bidi="zh-CN"/>
      </w:rPr>
    </w:lvl>
    <w:lvl w:ilvl="3" w:tplc="25FA482E">
      <w:numFmt w:val="bullet"/>
      <w:lvlText w:val="•"/>
      <w:lvlJc w:val="left"/>
      <w:pPr>
        <w:ind w:left="3430" w:hanging="461"/>
      </w:pPr>
      <w:rPr>
        <w:rFonts w:hint="default"/>
        <w:lang w:val="zh-CN" w:eastAsia="zh-CN" w:bidi="zh-CN"/>
      </w:rPr>
    </w:lvl>
    <w:lvl w:ilvl="4" w:tplc="6E6209A8">
      <w:numFmt w:val="bullet"/>
      <w:lvlText w:val="•"/>
      <w:lvlJc w:val="left"/>
      <w:pPr>
        <w:ind w:left="4360" w:hanging="461"/>
      </w:pPr>
      <w:rPr>
        <w:rFonts w:hint="default"/>
        <w:lang w:val="zh-CN" w:eastAsia="zh-CN" w:bidi="zh-CN"/>
      </w:rPr>
    </w:lvl>
    <w:lvl w:ilvl="5" w:tplc="DE121298">
      <w:numFmt w:val="bullet"/>
      <w:lvlText w:val="•"/>
      <w:lvlJc w:val="left"/>
      <w:pPr>
        <w:ind w:left="5290" w:hanging="461"/>
      </w:pPr>
      <w:rPr>
        <w:rFonts w:hint="default"/>
        <w:lang w:val="zh-CN" w:eastAsia="zh-CN" w:bidi="zh-CN"/>
      </w:rPr>
    </w:lvl>
    <w:lvl w:ilvl="6" w:tplc="90BE35FA">
      <w:numFmt w:val="bullet"/>
      <w:lvlText w:val="•"/>
      <w:lvlJc w:val="left"/>
      <w:pPr>
        <w:ind w:left="6220" w:hanging="461"/>
      </w:pPr>
      <w:rPr>
        <w:rFonts w:hint="default"/>
        <w:lang w:val="zh-CN" w:eastAsia="zh-CN" w:bidi="zh-CN"/>
      </w:rPr>
    </w:lvl>
    <w:lvl w:ilvl="7" w:tplc="0720D632">
      <w:numFmt w:val="bullet"/>
      <w:lvlText w:val="•"/>
      <w:lvlJc w:val="left"/>
      <w:pPr>
        <w:ind w:left="7150" w:hanging="461"/>
      </w:pPr>
      <w:rPr>
        <w:rFonts w:hint="default"/>
        <w:lang w:val="zh-CN" w:eastAsia="zh-CN" w:bidi="zh-CN"/>
      </w:rPr>
    </w:lvl>
    <w:lvl w:ilvl="8" w:tplc="CA6C26D4">
      <w:numFmt w:val="bullet"/>
      <w:lvlText w:val="•"/>
      <w:lvlJc w:val="left"/>
      <w:pPr>
        <w:ind w:left="8080" w:hanging="461"/>
      </w:pPr>
      <w:rPr>
        <w:rFonts w:hint="default"/>
        <w:lang w:val="zh-CN" w:eastAsia="zh-CN" w:bidi="zh-CN"/>
      </w:rPr>
    </w:lvl>
  </w:abstractNum>
  <w:abstractNum w:abstractNumId="5" w15:restartNumberingAfterBreak="0">
    <w:nsid w:val="22A70C71"/>
    <w:multiLevelType w:val="multilevel"/>
    <w:tmpl w:val="593CA54E"/>
    <w:lvl w:ilvl="0">
      <w:start w:val="1"/>
      <w:numFmt w:val="decimal"/>
      <w:lvlText w:val="%1"/>
      <w:lvlJc w:val="left"/>
      <w:pPr>
        <w:ind w:left="800" w:hanging="15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1371" w:hanging="303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zh-CN" w:eastAsia="zh-CN" w:bidi="zh-CN"/>
      </w:rPr>
    </w:lvl>
    <w:lvl w:ilvl="2">
      <w:numFmt w:val="bullet"/>
      <w:lvlText w:val="•"/>
      <w:lvlJc w:val="left"/>
      <w:pPr>
        <w:ind w:left="2331" w:hanging="303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282" w:hanging="303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233" w:hanging="303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184" w:hanging="303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135" w:hanging="303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86" w:hanging="303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8037" w:hanging="303"/>
      </w:pPr>
      <w:rPr>
        <w:rFonts w:hint="default"/>
        <w:lang w:val="zh-CN" w:eastAsia="zh-CN" w:bidi="zh-CN"/>
      </w:rPr>
    </w:lvl>
  </w:abstractNum>
  <w:abstractNum w:abstractNumId="6" w15:restartNumberingAfterBreak="0">
    <w:nsid w:val="26F36E7D"/>
    <w:multiLevelType w:val="multilevel"/>
    <w:tmpl w:val="326CD052"/>
    <w:lvl w:ilvl="0">
      <w:start w:val="1"/>
      <w:numFmt w:val="decimal"/>
      <w:lvlText w:val="%1"/>
      <w:lvlJc w:val="left"/>
      <w:pPr>
        <w:ind w:left="1201" w:hanging="831"/>
      </w:pPr>
      <w:rPr>
        <w:rFonts w:hint="default"/>
        <w:lang w:val="zh-CN" w:eastAsia="zh-CN" w:bidi="zh-CN"/>
      </w:rPr>
    </w:lvl>
    <w:lvl w:ilvl="1">
      <w:start w:val="3"/>
      <w:numFmt w:val="decimal"/>
      <w:lvlText w:val="%1.%2"/>
      <w:lvlJc w:val="left"/>
      <w:pPr>
        <w:ind w:left="1201" w:hanging="831"/>
      </w:pPr>
      <w:rPr>
        <w:rFonts w:hint="default"/>
        <w:lang w:val="zh-CN" w:eastAsia="zh-CN" w:bidi="zh-CN"/>
      </w:rPr>
    </w:lvl>
    <w:lvl w:ilvl="2">
      <w:start w:val="3"/>
      <w:numFmt w:val="decimal"/>
      <w:lvlText w:val="%1.%2.%3"/>
      <w:lvlJc w:val="left"/>
      <w:pPr>
        <w:ind w:left="1201" w:hanging="831"/>
      </w:pPr>
      <w:rPr>
        <w:rFonts w:hint="default"/>
        <w:lang w:val="zh-CN" w:eastAsia="zh-CN" w:bidi="zh-CN"/>
      </w:rPr>
    </w:lvl>
    <w:lvl w:ilvl="3">
      <w:start w:val="2"/>
      <w:numFmt w:val="decimal"/>
      <w:lvlText w:val="%1.%2.%3.%4"/>
      <w:lvlJc w:val="left"/>
      <w:pPr>
        <w:ind w:left="1201" w:hanging="83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4">
      <w:numFmt w:val="bullet"/>
      <w:lvlText w:val="•"/>
      <w:lvlJc w:val="left"/>
      <w:pPr>
        <w:ind w:left="4696" w:hanging="831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5570" w:hanging="83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444" w:hanging="83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318" w:hanging="83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8192" w:hanging="831"/>
      </w:pPr>
      <w:rPr>
        <w:rFonts w:hint="default"/>
        <w:lang w:val="zh-CN" w:eastAsia="zh-CN" w:bidi="zh-CN"/>
      </w:rPr>
    </w:lvl>
  </w:abstractNum>
  <w:abstractNum w:abstractNumId="7" w15:restartNumberingAfterBreak="0">
    <w:nsid w:val="30D80115"/>
    <w:multiLevelType w:val="hybridMultilevel"/>
    <w:tmpl w:val="6CC6865C"/>
    <w:lvl w:ilvl="0" w:tplc="E996D64A">
      <w:start w:val="1"/>
      <w:numFmt w:val="decimal"/>
      <w:lvlText w:val="%1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zh-CN" w:eastAsia="zh-CN" w:bidi="zh-CN"/>
      </w:rPr>
    </w:lvl>
    <w:lvl w:ilvl="1" w:tplc="6C16F656">
      <w:numFmt w:val="bullet"/>
      <w:lvlText w:val="•"/>
      <w:lvlJc w:val="left"/>
      <w:pPr>
        <w:ind w:left="1840" w:hanging="720"/>
      </w:pPr>
      <w:rPr>
        <w:rFonts w:hint="default"/>
        <w:lang w:val="zh-CN" w:eastAsia="zh-CN" w:bidi="zh-CN"/>
      </w:rPr>
    </w:lvl>
    <w:lvl w:ilvl="2" w:tplc="E6BC7042">
      <w:numFmt w:val="bullet"/>
      <w:lvlText w:val="•"/>
      <w:lvlJc w:val="left"/>
      <w:pPr>
        <w:ind w:left="2740" w:hanging="720"/>
      </w:pPr>
      <w:rPr>
        <w:rFonts w:hint="default"/>
        <w:lang w:val="zh-CN" w:eastAsia="zh-CN" w:bidi="zh-CN"/>
      </w:rPr>
    </w:lvl>
    <w:lvl w:ilvl="3" w:tplc="2012B202">
      <w:numFmt w:val="bullet"/>
      <w:lvlText w:val="•"/>
      <w:lvlJc w:val="left"/>
      <w:pPr>
        <w:ind w:left="3640" w:hanging="720"/>
      </w:pPr>
      <w:rPr>
        <w:rFonts w:hint="default"/>
        <w:lang w:val="zh-CN" w:eastAsia="zh-CN" w:bidi="zh-CN"/>
      </w:rPr>
    </w:lvl>
    <w:lvl w:ilvl="4" w:tplc="AB8A6286">
      <w:numFmt w:val="bullet"/>
      <w:lvlText w:val="•"/>
      <w:lvlJc w:val="left"/>
      <w:pPr>
        <w:ind w:left="4540" w:hanging="720"/>
      </w:pPr>
      <w:rPr>
        <w:rFonts w:hint="default"/>
        <w:lang w:val="zh-CN" w:eastAsia="zh-CN" w:bidi="zh-CN"/>
      </w:rPr>
    </w:lvl>
    <w:lvl w:ilvl="5" w:tplc="489AADB0">
      <w:numFmt w:val="bullet"/>
      <w:lvlText w:val="•"/>
      <w:lvlJc w:val="left"/>
      <w:pPr>
        <w:ind w:left="5440" w:hanging="720"/>
      </w:pPr>
      <w:rPr>
        <w:rFonts w:hint="default"/>
        <w:lang w:val="zh-CN" w:eastAsia="zh-CN" w:bidi="zh-CN"/>
      </w:rPr>
    </w:lvl>
    <w:lvl w:ilvl="6" w:tplc="A6F6BFF2">
      <w:numFmt w:val="bullet"/>
      <w:lvlText w:val="•"/>
      <w:lvlJc w:val="left"/>
      <w:pPr>
        <w:ind w:left="6340" w:hanging="720"/>
      </w:pPr>
      <w:rPr>
        <w:rFonts w:hint="default"/>
        <w:lang w:val="zh-CN" w:eastAsia="zh-CN" w:bidi="zh-CN"/>
      </w:rPr>
    </w:lvl>
    <w:lvl w:ilvl="7" w:tplc="2E92DBDA">
      <w:numFmt w:val="bullet"/>
      <w:lvlText w:val="•"/>
      <w:lvlJc w:val="left"/>
      <w:pPr>
        <w:ind w:left="7240" w:hanging="720"/>
      </w:pPr>
      <w:rPr>
        <w:rFonts w:hint="default"/>
        <w:lang w:val="zh-CN" w:eastAsia="zh-CN" w:bidi="zh-CN"/>
      </w:rPr>
    </w:lvl>
    <w:lvl w:ilvl="8" w:tplc="EC52A730">
      <w:numFmt w:val="bullet"/>
      <w:lvlText w:val="•"/>
      <w:lvlJc w:val="left"/>
      <w:pPr>
        <w:ind w:left="8140" w:hanging="720"/>
      </w:pPr>
      <w:rPr>
        <w:rFonts w:hint="default"/>
        <w:lang w:val="zh-CN" w:eastAsia="zh-CN" w:bidi="zh-CN"/>
      </w:rPr>
    </w:lvl>
  </w:abstractNum>
  <w:abstractNum w:abstractNumId="8" w15:restartNumberingAfterBreak="0">
    <w:nsid w:val="4C2F5CDE"/>
    <w:multiLevelType w:val="hybridMultilevel"/>
    <w:tmpl w:val="F196D0E2"/>
    <w:lvl w:ilvl="0" w:tplc="19ECF77C">
      <w:start w:val="1"/>
      <w:numFmt w:val="decimal"/>
      <w:lvlText w:val="%1"/>
      <w:lvlJc w:val="left"/>
      <w:pPr>
        <w:ind w:left="949" w:hanging="720"/>
      </w:pPr>
      <w:rPr>
        <w:rFonts w:hint="default"/>
        <w:b/>
        <w:bCs/>
        <w:w w:val="100"/>
        <w:lang w:val="zh-CN" w:eastAsia="zh-CN" w:bidi="zh-CN"/>
      </w:rPr>
    </w:lvl>
    <w:lvl w:ilvl="1" w:tplc="E9946190">
      <w:numFmt w:val="bullet"/>
      <w:lvlText w:val="•"/>
      <w:lvlJc w:val="left"/>
      <w:pPr>
        <w:ind w:left="1840" w:hanging="720"/>
      </w:pPr>
      <w:rPr>
        <w:rFonts w:hint="default"/>
        <w:lang w:val="zh-CN" w:eastAsia="zh-CN" w:bidi="zh-CN"/>
      </w:rPr>
    </w:lvl>
    <w:lvl w:ilvl="2" w:tplc="70EEDE66">
      <w:numFmt w:val="bullet"/>
      <w:lvlText w:val="•"/>
      <w:lvlJc w:val="left"/>
      <w:pPr>
        <w:ind w:left="2740" w:hanging="720"/>
      </w:pPr>
      <w:rPr>
        <w:rFonts w:hint="default"/>
        <w:lang w:val="zh-CN" w:eastAsia="zh-CN" w:bidi="zh-CN"/>
      </w:rPr>
    </w:lvl>
    <w:lvl w:ilvl="3" w:tplc="772C4692">
      <w:numFmt w:val="bullet"/>
      <w:lvlText w:val="•"/>
      <w:lvlJc w:val="left"/>
      <w:pPr>
        <w:ind w:left="3640" w:hanging="720"/>
      </w:pPr>
      <w:rPr>
        <w:rFonts w:hint="default"/>
        <w:lang w:val="zh-CN" w:eastAsia="zh-CN" w:bidi="zh-CN"/>
      </w:rPr>
    </w:lvl>
    <w:lvl w:ilvl="4" w:tplc="D068AF3C">
      <w:numFmt w:val="bullet"/>
      <w:lvlText w:val="•"/>
      <w:lvlJc w:val="left"/>
      <w:pPr>
        <w:ind w:left="4540" w:hanging="720"/>
      </w:pPr>
      <w:rPr>
        <w:rFonts w:hint="default"/>
        <w:lang w:val="zh-CN" w:eastAsia="zh-CN" w:bidi="zh-CN"/>
      </w:rPr>
    </w:lvl>
    <w:lvl w:ilvl="5" w:tplc="09F0BBFC">
      <w:numFmt w:val="bullet"/>
      <w:lvlText w:val="•"/>
      <w:lvlJc w:val="left"/>
      <w:pPr>
        <w:ind w:left="5440" w:hanging="720"/>
      </w:pPr>
      <w:rPr>
        <w:rFonts w:hint="default"/>
        <w:lang w:val="zh-CN" w:eastAsia="zh-CN" w:bidi="zh-CN"/>
      </w:rPr>
    </w:lvl>
    <w:lvl w:ilvl="6" w:tplc="4D764040">
      <w:numFmt w:val="bullet"/>
      <w:lvlText w:val="•"/>
      <w:lvlJc w:val="left"/>
      <w:pPr>
        <w:ind w:left="6340" w:hanging="720"/>
      </w:pPr>
      <w:rPr>
        <w:rFonts w:hint="default"/>
        <w:lang w:val="zh-CN" w:eastAsia="zh-CN" w:bidi="zh-CN"/>
      </w:rPr>
    </w:lvl>
    <w:lvl w:ilvl="7" w:tplc="5CA0DA3E">
      <w:numFmt w:val="bullet"/>
      <w:lvlText w:val="•"/>
      <w:lvlJc w:val="left"/>
      <w:pPr>
        <w:ind w:left="7240" w:hanging="720"/>
      </w:pPr>
      <w:rPr>
        <w:rFonts w:hint="default"/>
        <w:lang w:val="zh-CN" w:eastAsia="zh-CN" w:bidi="zh-CN"/>
      </w:rPr>
    </w:lvl>
    <w:lvl w:ilvl="8" w:tplc="0C4047B8">
      <w:numFmt w:val="bullet"/>
      <w:lvlText w:val="•"/>
      <w:lvlJc w:val="left"/>
      <w:pPr>
        <w:ind w:left="8140" w:hanging="720"/>
      </w:pPr>
      <w:rPr>
        <w:rFonts w:hint="default"/>
        <w:lang w:val="zh-CN" w:eastAsia="zh-CN" w:bidi="zh-CN"/>
      </w:rPr>
    </w:lvl>
  </w:abstractNum>
  <w:abstractNum w:abstractNumId="9" w15:restartNumberingAfterBreak="0">
    <w:nsid w:val="578D16C6"/>
    <w:multiLevelType w:val="multilevel"/>
    <w:tmpl w:val="4FE8014A"/>
    <w:lvl w:ilvl="0">
      <w:start w:val="1"/>
      <w:numFmt w:val="decimal"/>
      <w:lvlText w:val="%1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99"/>
        <w:sz w:val="32"/>
        <w:szCs w:val="32"/>
        <w:lang w:val="zh-CN" w:eastAsia="zh-CN" w:bidi="zh-CN"/>
      </w:rPr>
    </w:lvl>
    <w:lvl w:ilvl="1">
      <w:start w:val="1"/>
      <w:numFmt w:val="decimal"/>
      <w:lvlText w:val="%1.%2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zh-CN" w:eastAsia="zh-CN" w:bidi="zh-CN"/>
      </w:rPr>
    </w:lvl>
    <w:lvl w:ilvl="2">
      <w:start w:val="1"/>
      <w:numFmt w:val="decimal"/>
      <w:lvlText w:val="%1.%2.%3"/>
      <w:lvlJc w:val="left"/>
      <w:pPr>
        <w:ind w:left="949" w:hanging="72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3">
      <w:start w:val="1"/>
      <w:numFmt w:val="decimal"/>
      <w:lvlText w:val="%4."/>
      <w:lvlJc w:val="left"/>
      <w:pPr>
        <w:ind w:left="229" w:hanging="288"/>
      </w:pPr>
      <w:rPr>
        <w:rFonts w:hint="default"/>
        <w:spacing w:val="0"/>
        <w:w w:val="100"/>
        <w:lang w:val="zh-CN" w:eastAsia="zh-CN" w:bidi="zh-CN"/>
      </w:rPr>
    </w:lvl>
    <w:lvl w:ilvl="4">
      <w:numFmt w:val="bullet"/>
      <w:lvlText w:val="•"/>
      <w:lvlJc w:val="left"/>
      <w:pPr>
        <w:ind w:left="3940" w:hanging="288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940" w:hanging="288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940" w:hanging="288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940" w:hanging="288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40" w:hanging="288"/>
      </w:pPr>
      <w:rPr>
        <w:rFonts w:hint="default"/>
        <w:lang w:val="zh-CN" w:eastAsia="zh-CN" w:bidi="zh-CN"/>
      </w:rPr>
    </w:lvl>
  </w:abstractNum>
  <w:abstractNum w:abstractNumId="10" w15:restartNumberingAfterBreak="0">
    <w:nsid w:val="644D1EC9"/>
    <w:multiLevelType w:val="hybridMultilevel"/>
    <w:tmpl w:val="7FD8162A"/>
    <w:lvl w:ilvl="0" w:tplc="ACEEBB68">
      <w:start w:val="1"/>
      <w:numFmt w:val="decimal"/>
      <w:lvlText w:val="%1"/>
      <w:lvlJc w:val="left"/>
      <w:pPr>
        <w:ind w:left="800" w:hanging="15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zh-CN" w:eastAsia="zh-CN" w:bidi="zh-CN"/>
      </w:rPr>
    </w:lvl>
    <w:lvl w:ilvl="1" w:tplc="24424D78">
      <w:numFmt w:val="bullet"/>
      <w:lvlText w:val="•"/>
      <w:lvlJc w:val="left"/>
      <w:pPr>
        <w:ind w:left="1714" w:hanging="152"/>
      </w:pPr>
      <w:rPr>
        <w:rFonts w:hint="default"/>
        <w:lang w:val="zh-CN" w:eastAsia="zh-CN" w:bidi="zh-CN"/>
      </w:rPr>
    </w:lvl>
    <w:lvl w:ilvl="2" w:tplc="7BC4A36C">
      <w:numFmt w:val="bullet"/>
      <w:lvlText w:val="•"/>
      <w:lvlJc w:val="left"/>
      <w:pPr>
        <w:ind w:left="2628" w:hanging="152"/>
      </w:pPr>
      <w:rPr>
        <w:rFonts w:hint="default"/>
        <w:lang w:val="zh-CN" w:eastAsia="zh-CN" w:bidi="zh-CN"/>
      </w:rPr>
    </w:lvl>
    <w:lvl w:ilvl="3" w:tplc="E4CE4808">
      <w:numFmt w:val="bullet"/>
      <w:lvlText w:val="•"/>
      <w:lvlJc w:val="left"/>
      <w:pPr>
        <w:ind w:left="3542" w:hanging="152"/>
      </w:pPr>
      <w:rPr>
        <w:rFonts w:hint="default"/>
        <w:lang w:val="zh-CN" w:eastAsia="zh-CN" w:bidi="zh-CN"/>
      </w:rPr>
    </w:lvl>
    <w:lvl w:ilvl="4" w:tplc="DEF4BCE2">
      <w:numFmt w:val="bullet"/>
      <w:lvlText w:val="•"/>
      <w:lvlJc w:val="left"/>
      <w:pPr>
        <w:ind w:left="4456" w:hanging="152"/>
      </w:pPr>
      <w:rPr>
        <w:rFonts w:hint="default"/>
        <w:lang w:val="zh-CN" w:eastAsia="zh-CN" w:bidi="zh-CN"/>
      </w:rPr>
    </w:lvl>
    <w:lvl w:ilvl="5" w:tplc="B11C3480">
      <w:numFmt w:val="bullet"/>
      <w:lvlText w:val="•"/>
      <w:lvlJc w:val="left"/>
      <w:pPr>
        <w:ind w:left="5370" w:hanging="152"/>
      </w:pPr>
      <w:rPr>
        <w:rFonts w:hint="default"/>
        <w:lang w:val="zh-CN" w:eastAsia="zh-CN" w:bidi="zh-CN"/>
      </w:rPr>
    </w:lvl>
    <w:lvl w:ilvl="6" w:tplc="62F0058E">
      <w:numFmt w:val="bullet"/>
      <w:lvlText w:val="•"/>
      <w:lvlJc w:val="left"/>
      <w:pPr>
        <w:ind w:left="6284" w:hanging="152"/>
      </w:pPr>
      <w:rPr>
        <w:rFonts w:hint="default"/>
        <w:lang w:val="zh-CN" w:eastAsia="zh-CN" w:bidi="zh-CN"/>
      </w:rPr>
    </w:lvl>
    <w:lvl w:ilvl="7" w:tplc="7F2ADB2E">
      <w:numFmt w:val="bullet"/>
      <w:lvlText w:val="•"/>
      <w:lvlJc w:val="left"/>
      <w:pPr>
        <w:ind w:left="7198" w:hanging="152"/>
      </w:pPr>
      <w:rPr>
        <w:rFonts w:hint="default"/>
        <w:lang w:val="zh-CN" w:eastAsia="zh-CN" w:bidi="zh-CN"/>
      </w:rPr>
    </w:lvl>
    <w:lvl w:ilvl="8" w:tplc="FC8E88D2">
      <w:numFmt w:val="bullet"/>
      <w:lvlText w:val="•"/>
      <w:lvlJc w:val="left"/>
      <w:pPr>
        <w:ind w:left="8112" w:hanging="152"/>
      </w:pPr>
      <w:rPr>
        <w:rFonts w:hint="default"/>
        <w:lang w:val="zh-CN" w:eastAsia="zh-CN" w:bidi="zh-CN"/>
      </w:rPr>
    </w:lvl>
  </w:abstractNum>
  <w:abstractNum w:abstractNumId="11" w15:restartNumberingAfterBreak="0">
    <w:nsid w:val="6AAA46D3"/>
    <w:multiLevelType w:val="hybridMultilevel"/>
    <w:tmpl w:val="E358318A"/>
    <w:lvl w:ilvl="0" w:tplc="0F684582">
      <w:start w:val="1"/>
      <w:numFmt w:val="decimal"/>
      <w:lvlText w:val="%1、"/>
      <w:lvlJc w:val="left"/>
      <w:pPr>
        <w:ind w:left="1155" w:hanging="435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560" w:hanging="420"/>
      </w:pPr>
    </w:lvl>
    <w:lvl w:ilvl="2" w:tplc="0409001B" w:tentative="1">
      <w:start w:val="1"/>
      <w:numFmt w:val="lowerRoman"/>
      <w:lvlText w:val="%3."/>
      <w:lvlJc w:val="right"/>
      <w:pPr>
        <w:ind w:left="1980" w:hanging="420"/>
      </w:pPr>
    </w:lvl>
    <w:lvl w:ilvl="3" w:tplc="0409000F" w:tentative="1">
      <w:start w:val="1"/>
      <w:numFmt w:val="decimal"/>
      <w:lvlText w:val="%4."/>
      <w:lvlJc w:val="left"/>
      <w:pPr>
        <w:ind w:left="2400" w:hanging="420"/>
      </w:pPr>
    </w:lvl>
    <w:lvl w:ilvl="4" w:tplc="04090019" w:tentative="1">
      <w:start w:val="1"/>
      <w:numFmt w:val="lowerLetter"/>
      <w:lvlText w:val="%5)"/>
      <w:lvlJc w:val="left"/>
      <w:pPr>
        <w:ind w:left="2820" w:hanging="420"/>
      </w:pPr>
    </w:lvl>
    <w:lvl w:ilvl="5" w:tplc="0409001B" w:tentative="1">
      <w:start w:val="1"/>
      <w:numFmt w:val="lowerRoman"/>
      <w:lvlText w:val="%6."/>
      <w:lvlJc w:val="right"/>
      <w:pPr>
        <w:ind w:left="3240" w:hanging="420"/>
      </w:pPr>
    </w:lvl>
    <w:lvl w:ilvl="6" w:tplc="0409000F" w:tentative="1">
      <w:start w:val="1"/>
      <w:numFmt w:val="decimal"/>
      <w:lvlText w:val="%7."/>
      <w:lvlJc w:val="left"/>
      <w:pPr>
        <w:ind w:left="3660" w:hanging="420"/>
      </w:pPr>
    </w:lvl>
    <w:lvl w:ilvl="7" w:tplc="04090019" w:tentative="1">
      <w:start w:val="1"/>
      <w:numFmt w:val="lowerLetter"/>
      <w:lvlText w:val="%8)"/>
      <w:lvlJc w:val="left"/>
      <w:pPr>
        <w:ind w:left="4080" w:hanging="420"/>
      </w:pPr>
    </w:lvl>
    <w:lvl w:ilvl="8" w:tplc="0409001B" w:tentative="1">
      <w:start w:val="1"/>
      <w:numFmt w:val="lowerRoman"/>
      <w:lvlText w:val="%9."/>
      <w:lvlJc w:val="right"/>
      <w:pPr>
        <w:ind w:left="4500" w:hanging="420"/>
      </w:pPr>
    </w:lvl>
  </w:abstractNum>
  <w:abstractNum w:abstractNumId="12" w15:restartNumberingAfterBreak="0">
    <w:nsid w:val="6D453C55"/>
    <w:multiLevelType w:val="hybridMultilevel"/>
    <w:tmpl w:val="8264DE12"/>
    <w:lvl w:ilvl="0" w:tplc="FA00546C">
      <w:numFmt w:val="bullet"/>
      <w:lvlText w:val="一"/>
      <w:lvlJc w:val="left"/>
      <w:pPr>
        <w:ind w:left="478" w:hanging="250"/>
      </w:pPr>
      <w:rPr>
        <w:rFonts w:ascii="宋体" w:eastAsia="宋体" w:hAnsi="宋体" w:cs="宋体" w:hint="default"/>
        <w:w w:val="99"/>
        <w:sz w:val="20"/>
        <w:szCs w:val="20"/>
        <w:lang w:val="zh-CN" w:eastAsia="zh-CN" w:bidi="zh-CN"/>
      </w:rPr>
    </w:lvl>
    <w:lvl w:ilvl="1" w:tplc="11203F96">
      <w:start w:val="1"/>
      <w:numFmt w:val="decimal"/>
      <w:lvlText w:val="%2"/>
      <w:lvlJc w:val="left"/>
      <w:pPr>
        <w:ind w:left="800" w:hanging="152"/>
      </w:pPr>
      <w:rPr>
        <w:rFonts w:ascii="Times New Roman" w:eastAsia="Times New Roman" w:hAnsi="Times New Roman" w:cs="Times New Roman" w:hint="default"/>
        <w:w w:val="99"/>
        <w:sz w:val="20"/>
        <w:szCs w:val="20"/>
        <w:lang w:val="zh-CN" w:eastAsia="zh-CN" w:bidi="zh-CN"/>
      </w:rPr>
    </w:lvl>
    <w:lvl w:ilvl="2" w:tplc="DF7E6DEC">
      <w:numFmt w:val="bullet"/>
      <w:lvlText w:val="•"/>
      <w:lvlJc w:val="left"/>
      <w:pPr>
        <w:ind w:left="1815" w:hanging="152"/>
      </w:pPr>
      <w:rPr>
        <w:rFonts w:hint="default"/>
        <w:lang w:val="zh-CN" w:eastAsia="zh-CN" w:bidi="zh-CN"/>
      </w:rPr>
    </w:lvl>
    <w:lvl w:ilvl="3" w:tplc="628C00A8">
      <w:numFmt w:val="bullet"/>
      <w:lvlText w:val="•"/>
      <w:lvlJc w:val="left"/>
      <w:pPr>
        <w:ind w:left="2831" w:hanging="152"/>
      </w:pPr>
      <w:rPr>
        <w:rFonts w:hint="default"/>
        <w:lang w:val="zh-CN" w:eastAsia="zh-CN" w:bidi="zh-CN"/>
      </w:rPr>
    </w:lvl>
    <w:lvl w:ilvl="4" w:tplc="97D8ABE2">
      <w:numFmt w:val="bullet"/>
      <w:lvlText w:val="•"/>
      <w:lvlJc w:val="left"/>
      <w:pPr>
        <w:ind w:left="3846" w:hanging="152"/>
      </w:pPr>
      <w:rPr>
        <w:rFonts w:hint="default"/>
        <w:lang w:val="zh-CN" w:eastAsia="zh-CN" w:bidi="zh-CN"/>
      </w:rPr>
    </w:lvl>
    <w:lvl w:ilvl="5" w:tplc="90766F72">
      <w:numFmt w:val="bullet"/>
      <w:lvlText w:val="•"/>
      <w:lvlJc w:val="left"/>
      <w:pPr>
        <w:ind w:left="4862" w:hanging="152"/>
      </w:pPr>
      <w:rPr>
        <w:rFonts w:hint="default"/>
        <w:lang w:val="zh-CN" w:eastAsia="zh-CN" w:bidi="zh-CN"/>
      </w:rPr>
    </w:lvl>
    <w:lvl w:ilvl="6" w:tplc="F23A3358">
      <w:numFmt w:val="bullet"/>
      <w:lvlText w:val="•"/>
      <w:lvlJc w:val="left"/>
      <w:pPr>
        <w:ind w:left="5877" w:hanging="152"/>
      </w:pPr>
      <w:rPr>
        <w:rFonts w:hint="default"/>
        <w:lang w:val="zh-CN" w:eastAsia="zh-CN" w:bidi="zh-CN"/>
      </w:rPr>
    </w:lvl>
    <w:lvl w:ilvl="7" w:tplc="42926DC2">
      <w:numFmt w:val="bullet"/>
      <w:lvlText w:val="•"/>
      <w:lvlJc w:val="left"/>
      <w:pPr>
        <w:ind w:left="6893" w:hanging="152"/>
      </w:pPr>
      <w:rPr>
        <w:rFonts w:hint="default"/>
        <w:lang w:val="zh-CN" w:eastAsia="zh-CN" w:bidi="zh-CN"/>
      </w:rPr>
    </w:lvl>
    <w:lvl w:ilvl="8" w:tplc="1A1630DE">
      <w:numFmt w:val="bullet"/>
      <w:lvlText w:val="•"/>
      <w:lvlJc w:val="left"/>
      <w:pPr>
        <w:ind w:left="7908" w:hanging="152"/>
      </w:pPr>
      <w:rPr>
        <w:rFonts w:hint="default"/>
        <w:lang w:val="zh-CN" w:eastAsia="zh-CN" w:bidi="zh-CN"/>
      </w:rPr>
    </w:lvl>
  </w:abstractNum>
  <w:abstractNum w:abstractNumId="13" w15:restartNumberingAfterBreak="0">
    <w:nsid w:val="715C3288"/>
    <w:multiLevelType w:val="multilevel"/>
    <w:tmpl w:val="C096DD1E"/>
    <w:lvl w:ilvl="0">
      <w:start w:val="1"/>
      <w:numFmt w:val="decimal"/>
      <w:lvlText w:val="%1"/>
      <w:lvlJc w:val="left"/>
      <w:pPr>
        <w:ind w:left="1201" w:hanging="831"/>
      </w:pPr>
      <w:rPr>
        <w:rFonts w:hint="default"/>
        <w:lang w:val="zh-CN" w:eastAsia="zh-CN" w:bidi="zh-CN"/>
      </w:rPr>
    </w:lvl>
    <w:lvl w:ilvl="1">
      <w:start w:val="3"/>
      <w:numFmt w:val="decimal"/>
      <w:lvlText w:val="%1.%2"/>
      <w:lvlJc w:val="left"/>
      <w:pPr>
        <w:ind w:left="1201" w:hanging="831"/>
      </w:pPr>
      <w:rPr>
        <w:rFonts w:hint="default"/>
        <w:lang w:val="zh-CN" w:eastAsia="zh-CN" w:bidi="zh-CN"/>
      </w:rPr>
    </w:lvl>
    <w:lvl w:ilvl="2">
      <w:start w:val="1"/>
      <w:numFmt w:val="decimal"/>
      <w:lvlText w:val="%1.%2.%3"/>
      <w:lvlJc w:val="left"/>
      <w:pPr>
        <w:ind w:left="1201" w:hanging="831"/>
      </w:pPr>
      <w:rPr>
        <w:rFonts w:hint="default"/>
        <w:lang w:val="zh-CN" w:eastAsia="zh-CN" w:bidi="zh-CN"/>
      </w:rPr>
    </w:lvl>
    <w:lvl w:ilvl="3">
      <w:start w:val="1"/>
      <w:numFmt w:val="decimal"/>
      <w:lvlText w:val="%1.%2.%3.%4"/>
      <w:lvlJc w:val="left"/>
      <w:pPr>
        <w:ind w:left="1201" w:hanging="831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8"/>
        <w:szCs w:val="28"/>
        <w:lang w:val="zh-CN" w:eastAsia="zh-CN" w:bidi="zh-CN"/>
      </w:rPr>
    </w:lvl>
    <w:lvl w:ilvl="4">
      <w:numFmt w:val="bullet"/>
      <w:lvlText w:val=""/>
      <w:lvlJc w:val="left"/>
      <w:pPr>
        <w:ind w:left="649" w:hanging="461"/>
      </w:pPr>
      <w:rPr>
        <w:rFonts w:ascii="Wingdings" w:eastAsia="Wingdings" w:hAnsi="Wingdings" w:cs="Wingdings" w:hint="default"/>
        <w:color w:val="FF0000"/>
        <w:w w:val="100"/>
        <w:sz w:val="28"/>
        <w:szCs w:val="28"/>
        <w:lang w:val="zh-CN" w:eastAsia="zh-CN" w:bidi="zh-CN"/>
      </w:rPr>
    </w:lvl>
    <w:lvl w:ilvl="5">
      <w:numFmt w:val="bullet"/>
      <w:lvlText w:val="•"/>
      <w:lvlJc w:val="left"/>
      <w:pPr>
        <w:ind w:left="5084" w:hanging="461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6055" w:hanging="461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7026" w:hanging="461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997" w:hanging="461"/>
      </w:pPr>
      <w:rPr>
        <w:rFonts w:hint="default"/>
        <w:lang w:val="zh-CN" w:eastAsia="zh-CN" w:bidi="zh-CN"/>
      </w:rPr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13"/>
  </w:num>
  <w:num w:numId="5">
    <w:abstractNumId w:val="9"/>
  </w:num>
  <w:num w:numId="6">
    <w:abstractNumId w:val="8"/>
  </w:num>
  <w:num w:numId="7">
    <w:abstractNumId w:val="10"/>
  </w:num>
  <w:num w:numId="8">
    <w:abstractNumId w:val="5"/>
  </w:num>
  <w:num w:numId="9">
    <w:abstractNumId w:val="12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15F28"/>
    <w:rsid w:val="00015001"/>
    <w:rsid w:val="00032073"/>
    <w:rsid w:val="000815E2"/>
    <w:rsid w:val="000960A4"/>
    <w:rsid w:val="000D0513"/>
    <w:rsid w:val="000E1CE8"/>
    <w:rsid w:val="000E3445"/>
    <w:rsid w:val="000F6864"/>
    <w:rsid w:val="00104D10"/>
    <w:rsid w:val="001367B3"/>
    <w:rsid w:val="0014000B"/>
    <w:rsid w:val="00154EA6"/>
    <w:rsid w:val="00170782"/>
    <w:rsid w:val="00184161"/>
    <w:rsid w:val="00187FE2"/>
    <w:rsid w:val="001B02FB"/>
    <w:rsid w:val="001C4F25"/>
    <w:rsid w:val="00203EE8"/>
    <w:rsid w:val="002411A8"/>
    <w:rsid w:val="00242D85"/>
    <w:rsid w:val="002442C0"/>
    <w:rsid w:val="002512C6"/>
    <w:rsid w:val="002544CC"/>
    <w:rsid w:val="00281E3D"/>
    <w:rsid w:val="002C7BC9"/>
    <w:rsid w:val="002D1AD6"/>
    <w:rsid w:val="003121B6"/>
    <w:rsid w:val="00322723"/>
    <w:rsid w:val="0032371D"/>
    <w:rsid w:val="00324540"/>
    <w:rsid w:val="003440DC"/>
    <w:rsid w:val="003B1B06"/>
    <w:rsid w:val="003D16C9"/>
    <w:rsid w:val="003F05F8"/>
    <w:rsid w:val="00403F0C"/>
    <w:rsid w:val="004260C1"/>
    <w:rsid w:val="00483F3F"/>
    <w:rsid w:val="00493EB5"/>
    <w:rsid w:val="004E4C50"/>
    <w:rsid w:val="004F6DD4"/>
    <w:rsid w:val="005301EA"/>
    <w:rsid w:val="00564BF0"/>
    <w:rsid w:val="005A1B46"/>
    <w:rsid w:val="005B6433"/>
    <w:rsid w:val="005E78F3"/>
    <w:rsid w:val="005F4601"/>
    <w:rsid w:val="00605F72"/>
    <w:rsid w:val="006220F4"/>
    <w:rsid w:val="00636CD7"/>
    <w:rsid w:val="0064067D"/>
    <w:rsid w:val="00640D35"/>
    <w:rsid w:val="0064360B"/>
    <w:rsid w:val="00683DE7"/>
    <w:rsid w:val="006A20F3"/>
    <w:rsid w:val="006A2956"/>
    <w:rsid w:val="006C655D"/>
    <w:rsid w:val="006E38F5"/>
    <w:rsid w:val="00760E13"/>
    <w:rsid w:val="00764373"/>
    <w:rsid w:val="007B6BE0"/>
    <w:rsid w:val="007C6A86"/>
    <w:rsid w:val="007F3320"/>
    <w:rsid w:val="00802DEC"/>
    <w:rsid w:val="00811218"/>
    <w:rsid w:val="00880600"/>
    <w:rsid w:val="00893FF7"/>
    <w:rsid w:val="008A7818"/>
    <w:rsid w:val="008B1E36"/>
    <w:rsid w:val="008C664B"/>
    <w:rsid w:val="008E66F2"/>
    <w:rsid w:val="00924DA4"/>
    <w:rsid w:val="00930AD5"/>
    <w:rsid w:val="009378EE"/>
    <w:rsid w:val="00956CEC"/>
    <w:rsid w:val="009874B5"/>
    <w:rsid w:val="00994D3E"/>
    <w:rsid w:val="009B46A9"/>
    <w:rsid w:val="00A00095"/>
    <w:rsid w:val="00A15CA5"/>
    <w:rsid w:val="00A15F28"/>
    <w:rsid w:val="00A168F6"/>
    <w:rsid w:val="00A24CFA"/>
    <w:rsid w:val="00A2568D"/>
    <w:rsid w:val="00A270C8"/>
    <w:rsid w:val="00A418BF"/>
    <w:rsid w:val="00A60FFC"/>
    <w:rsid w:val="00A7068F"/>
    <w:rsid w:val="00AA06AB"/>
    <w:rsid w:val="00AB1EA8"/>
    <w:rsid w:val="00AB22CA"/>
    <w:rsid w:val="00AB5D8B"/>
    <w:rsid w:val="00AC6C2D"/>
    <w:rsid w:val="00B07443"/>
    <w:rsid w:val="00B3492B"/>
    <w:rsid w:val="00B552C7"/>
    <w:rsid w:val="00B73AE2"/>
    <w:rsid w:val="00B75FAE"/>
    <w:rsid w:val="00B803C4"/>
    <w:rsid w:val="00BC2EC7"/>
    <w:rsid w:val="00BE3653"/>
    <w:rsid w:val="00C265F4"/>
    <w:rsid w:val="00C57A49"/>
    <w:rsid w:val="00C62864"/>
    <w:rsid w:val="00C75FA7"/>
    <w:rsid w:val="00C8558E"/>
    <w:rsid w:val="00CC757E"/>
    <w:rsid w:val="00CE06F6"/>
    <w:rsid w:val="00CF2736"/>
    <w:rsid w:val="00D36C94"/>
    <w:rsid w:val="00D40596"/>
    <w:rsid w:val="00D528A0"/>
    <w:rsid w:val="00D632B7"/>
    <w:rsid w:val="00D72926"/>
    <w:rsid w:val="00D85A95"/>
    <w:rsid w:val="00D9292E"/>
    <w:rsid w:val="00D956A9"/>
    <w:rsid w:val="00D96AEE"/>
    <w:rsid w:val="00D97741"/>
    <w:rsid w:val="00DB5E9A"/>
    <w:rsid w:val="00DD6728"/>
    <w:rsid w:val="00E04A1C"/>
    <w:rsid w:val="00E11DD9"/>
    <w:rsid w:val="00E421EE"/>
    <w:rsid w:val="00E606FB"/>
    <w:rsid w:val="00E72C45"/>
    <w:rsid w:val="00E9329E"/>
    <w:rsid w:val="00E95009"/>
    <w:rsid w:val="00EF1F66"/>
    <w:rsid w:val="00F159DC"/>
    <w:rsid w:val="00F23686"/>
    <w:rsid w:val="00F32683"/>
    <w:rsid w:val="00F63843"/>
    <w:rsid w:val="00F9221F"/>
    <w:rsid w:val="00FC56F3"/>
    <w:rsid w:val="00FD0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58E230E1"/>
  <w15:docId w15:val="{728994E8-6C01-499E-8368-235D1652A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宋体" w:eastAsia="宋体" w:hAnsi="宋体" w:cs="宋体"/>
      <w:lang w:val="zh-CN" w:eastAsia="zh-CN" w:bidi="zh-CN"/>
    </w:rPr>
  </w:style>
  <w:style w:type="paragraph" w:styleId="1">
    <w:name w:val="heading 1"/>
    <w:basedOn w:val="a"/>
    <w:link w:val="10"/>
    <w:uiPriority w:val="9"/>
    <w:qFormat/>
    <w:pPr>
      <w:ind w:left="949" w:hanging="721"/>
      <w:outlineLvl w:val="0"/>
    </w:pPr>
    <w:rPr>
      <w:b/>
      <w:bCs/>
      <w:sz w:val="32"/>
      <w:szCs w:val="32"/>
    </w:rPr>
  </w:style>
  <w:style w:type="paragraph" w:styleId="2">
    <w:name w:val="heading 2"/>
    <w:basedOn w:val="a"/>
    <w:link w:val="20"/>
    <w:uiPriority w:val="9"/>
    <w:unhideWhenUsed/>
    <w:qFormat/>
    <w:pPr>
      <w:ind w:left="949" w:hanging="721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basedOn w:val="a"/>
    <w:uiPriority w:val="39"/>
    <w:qFormat/>
    <w:pPr>
      <w:spacing w:before="43"/>
      <w:ind w:left="800" w:right="527" w:hanging="801"/>
      <w:jc w:val="right"/>
    </w:pPr>
    <w:rPr>
      <w:sz w:val="20"/>
      <w:szCs w:val="20"/>
    </w:rPr>
  </w:style>
  <w:style w:type="paragraph" w:styleId="a3">
    <w:name w:val="Body Text"/>
    <w:basedOn w:val="a"/>
    <w:link w:val="a4"/>
    <w:uiPriority w:val="1"/>
    <w:qFormat/>
    <w:rPr>
      <w:sz w:val="28"/>
      <w:szCs w:val="28"/>
    </w:rPr>
  </w:style>
  <w:style w:type="paragraph" w:styleId="a5">
    <w:name w:val="List Paragraph"/>
    <w:basedOn w:val="a"/>
    <w:uiPriority w:val="1"/>
    <w:qFormat/>
    <w:pPr>
      <w:ind w:left="949" w:hanging="721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0E344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0E3445"/>
    <w:rPr>
      <w:rFonts w:ascii="宋体" w:eastAsia="宋体" w:hAnsi="宋体" w:cs="宋体"/>
      <w:sz w:val="18"/>
      <w:szCs w:val="18"/>
      <w:lang w:val="zh-CN" w:eastAsia="zh-CN" w:bidi="zh-CN"/>
    </w:rPr>
  </w:style>
  <w:style w:type="paragraph" w:styleId="a8">
    <w:name w:val="footer"/>
    <w:basedOn w:val="a"/>
    <w:link w:val="a9"/>
    <w:uiPriority w:val="99"/>
    <w:unhideWhenUsed/>
    <w:rsid w:val="000E344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0E3445"/>
    <w:rPr>
      <w:rFonts w:ascii="宋体" w:eastAsia="宋体" w:hAnsi="宋体" w:cs="宋体"/>
      <w:sz w:val="18"/>
      <w:szCs w:val="18"/>
      <w:lang w:val="zh-CN" w:eastAsia="zh-CN" w:bidi="zh-CN"/>
    </w:rPr>
  </w:style>
  <w:style w:type="paragraph" w:styleId="TOC">
    <w:name w:val="TOC Heading"/>
    <w:basedOn w:val="1"/>
    <w:next w:val="a"/>
    <w:uiPriority w:val="39"/>
    <w:unhideWhenUsed/>
    <w:qFormat/>
    <w:rsid w:val="005B6433"/>
    <w:pPr>
      <w:keepNext/>
      <w:keepLines/>
      <w:widowControl/>
      <w:autoSpaceDE/>
      <w:autoSpaceDN/>
      <w:spacing w:before="240" w:line="259" w:lineRule="auto"/>
      <w:ind w:left="0" w:firstLine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val="en-US" w:bidi="ar-SA"/>
    </w:rPr>
  </w:style>
  <w:style w:type="paragraph" w:styleId="TOC2">
    <w:name w:val="toc 2"/>
    <w:basedOn w:val="a"/>
    <w:next w:val="a"/>
    <w:autoRedefine/>
    <w:uiPriority w:val="39"/>
    <w:unhideWhenUsed/>
    <w:rsid w:val="005B6433"/>
    <w:pPr>
      <w:widowControl/>
      <w:autoSpaceDE/>
      <w:autoSpaceDN/>
      <w:spacing w:after="100" w:line="259" w:lineRule="auto"/>
      <w:ind w:left="220"/>
    </w:pPr>
    <w:rPr>
      <w:rFonts w:asciiTheme="minorHAnsi" w:eastAsiaTheme="minorEastAsia" w:hAnsiTheme="minorHAnsi" w:cs="Times New Roman"/>
      <w:lang w:val="en-US" w:bidi="ar-SA"/>
    </w:rPr>
  </w:style>
  <w:style w:type="paragraph" w:styleId="TOC3">
    <w:name w:val="toc 3"/>
    <w:basedOn w:val="a"/>
    <w:next w:val="a"/>
    <w:autoRedefine/>
    <w:uiPriority w:val="39"/>
    <w:unhideWhenUsed/>
    <w:rsid w:val="005B6433"/>
    <w:pPr>
      <w:widowControl/>
      <w:autoSpaceDE/>
      <w:autoSpaceDN/>
      <w:spacing w:after="100" w:line="259" w:lineRule="auto"/>
      <w:ind w:left="440"/>
    </w:pPr>
    <w:rPr>
      <w:rFonts w:asciiTheme="minorHAnsi" w:eastAsiaTheme="minorEastAsia" w:hAnsiTheme="minorHAnsi" w:cs="Times New Roman"/>
      <w:lang w:val="en-US" w:bidi="ar-SA"/>
    </w:rPr>
  </w:style>
  <w:style w:type="character" w:styleId="aa">
    <w:name w:val="Hyperlink"/>
    <w:basedOn w:val="a0"/>
    <w:uiPriority w:val="99"/>
    <w:unhideWhenUsed/>
    <w:rsid w:val="00A7068F"/>
    <w:rPr>
      <w:color w:val="0000FF" w:themeColor="hyperlink"/>
      <w:u w:val="single"/>
    </w:rPr>
  </w:style>
  <w:style w:type="character" w:customStyle="1" w:styleId="a4">
    <w:name w:val="正文文本 字符"/>
    <w:basedOn w:val="a0"/>
    <w:link w:val="a3"/>
    <w:uiPriority w:val="1"/>
    <w:rsid w:val="00CC757E"/>
    <w:rPr>
      <w:rFonts w:ascii="宋体" w:eastAsia="宋体" w:hAnsi="宋体" w:cs="宋体"/>
      <w:sz w:val="28"/>
      <w:szCs w:val="28"/>
      <w:lang w:val="zh-CN" w:eastAsia="zh-CN" w:bidi="zh-CN"/>
    </w:rPr>
  </w:style>
  <w:style w:type="character" w:customStyle="1" w:styleId="20">
    <w:name w:val="标题 2 字符"/>
    <w:basedOn w:val="a0"/>
    <w:link w:val="2"/>
    <w:uiPriority w:val="9"/>
    <w:rsid w:val="00D96AEE"/>
    <w:rPr>
      <w:rFonts w:ascii="宋体" w:eastAsia="宋体" w:hAnsi="宋体" w:cs="宋体"/>
      <w:b/>
      <w:bCs/>
      <w:sz w:val="28"/>
      <w:szCs w:val="28"/>
      <w:lang w:val="zh-CN" w:eastAsia="zh-CN" w:bidi="zh-CN"/>
    </w:rPr>
  </w:style>
  <w:style w:type="character" w:customStyle="1" w:styleId="10">
    <w:name w:val="标题 1 字符"/>
    <w:basedOn w:val="a0"/>
    <w:link w:val="1"/>
    <w:uiPriority w:val="9"/>
    <w:rsid w:val="003121B6"/>
    <w:rPr>
      <w:rFonts w:ascii="宋体" w:eastAsia="宋体" w:hAnsi="宋体" w:cs="宋体"/>
      <w:b/>
      <w:bCs/>
      <w:sz w:val="32"/>
      <w:szCs w:val="32"/>
      <w:lang w:val="zh-CN" w:eastAsia="zh-CN" w:bidi="zh-CN"/>
    </w:rPr>
  </w:style>
  <w:style w:type="character" w:customStyle="1" w:styleId="11">
    <w:name w:val="未处理的提及1"/>
    <w:basedOn w:val="a0"/>
    <w:uiPriority w:val="99"/>
    <w:semiHidden/>
    <w:unhideWhenUsed/>
    <w:rsid w:val="00A418BF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2411A8"/>
    <w:rPr>
      <w:sz w:val="18"/>
      <w:szCs w:val="18"/>
    </w:rPr>
  </w:style>
  <w:style w:type="character" w:customStyle="1" w:styleId="ac">
    <w:name w:val="批注框文本 字符"/>
    <w:basedOn w:val="a0"/>
    <w:link w:val="ab"/>
    <w:uiPriority w:val="99"/>
    <w:semiHidden/>
    <w:rsid w:val="002411A8"/>
    <w:rPr>
      <w:rFonts w:ascii="宋体" w:eastAsia="宋体" w:hAnsi="宋体" w:cs="宋体"/>
      <w:sz w:val="18"/>
      <w:szCs w:val="18"/>
      <w:lang w:val="zh-CN" w:eastAsia="zh-CN" w:bidi="zh-CN"/>
    </w:rPr>
  </w:style>
  <w:style w:type="character" w:styleId="ad">
    <w:name w:val="Unresolved Mention"/>
    <w:basedOn w:val="a0"/>
    <w:uiPriority w:val="99"/>
    <w:semiHidden/>
    <w:unhideWhenUsed/>
    <w:rsid w:val="000150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image" Target="media/image15.png"/><Relationship Id="rId3" Type="http://schemas.openxmlformats.org/officeDocument/2006/relationships/styles" Target="styles.xml"/><Relationship Id="rId21" Type="http://schemas.openxmlformats.org/officeDocument/2006/relationships/image" Target="media/image11.jpg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theme" Target="theme/theme1.xml"/><Relationship Id="rId10" Type="http://schemas.openxmlformats.org/officeDocument/2006/relationships/hyperlink" Target="http://112.112.12.17:7009/com.hsnn.yp_bid/login.html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Relationship Id="rId22" Type="http://schemas.openxmlformats.org/officeDocument/2006/relationships/image" Target="media/image12.jp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0A6947-3005-4BD3-82FD-A97293F25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14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内部资料</dc:title>
  <dc:creator>联勤部指挥自动化工作站</dc:creator>
  <cp:lastModifiedBy>不毁麽 这</cp:lastModifiedBy>
  <cp:revision>163</cp:revision>
  <cp:lastPrinted>2020-04-26T11:56:00Z</cp:lastPrinted>
  <dcterms:created xsi:type="dcterms:W3CDTF">2019-12-12T12:41:00Z</dcterms:created>
  <dcterms:modified xsi:type="dcterms:W3CDTF">2020-09-25T02:18:00Z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2019-12-10T00:00:00Z</vt:filetime>
  </property>
  <property fmtid="{D5CDD505-2E9C-101B-9397-08002B2CF9AE}" pid="3" name="Creator">
    <vt:lpwstr>Microsoft® Word 适用于 Office 365</vt:lpwstr>
  </property>
  <property fmtid="{D5CDD505-2E9C-101B-9397-08002B2CF9AE}" pid="4" name="LastSaved">
    <vt:filetime>2019-12-12T00:00:00Z</vt:filetime>
  </property>
</Properties>
</file>